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671408" w:rsidRPr="00976EE6" w:rsidTr="005128B5">
        <w:tc>
          <w:tcPr>
            <w:tcW w:w="5245" w:type="dxa"/>
            <w:hideMark/>
          </w:tcPr>
          <w:p w:rsidR="00671408" w:rsidRPr="00976EE6" w:rsidRDefault="00671408" w:rsidP="005128B5">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ПРИНЯТО</w:t>
            </w:r>
          </w:p>
          <w:p w:rsidR="00671408" w:rsidRPr="00976EE6" w:rsidRDefault="00671408" w:rsidP="005128B5">
            <w:pPr>
              <w:widowControl w:val="0"/>
              <w:spacing w:after="0"/>
              <w:contextualSpacing/>
              <w:jc w:val="both"/>
              <w:rPr>
                <w:rFonts w:ascii="Times New Roman" w:eastAsia="Andale Sans UI" w:hAnsi="Times New Roman" w:cs="Times New Roman"/>
                <w:kern w:val="2"/>
                <w:sz w:val="24"/>
                <w:szCs w:val="24"/>
              </w:rPr>
            </w:pPr>
            <w:r w:rsidRPr="00976EE6">
              <w:rPr>
                <w:rFonts w:ascii="Times New Roman" w:eastAsia="Calibri" w:hAnsi="Times New Roman" w:cs="Times New Roman"/>
                <w:sz w:val="24"/>
                <w:szCs w:val="24"/>
              </w:rPr>
              <w:t>на заседании педагогического совета</w:t>
            </w:r>
          </w:p>
          <w:p w:rsidR="00671408" w:rsidRPr="00976EE6" w:rsidRDefault="00671408" w:rsidP="005128B5">
            <w:pPr>
              <w:widowControl w:val="0"/>
              <w:shd w:val="clear" w:color="auto" w:fill="FFFFFF"/>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 </w:t>
            </w:r>
            <w:r w:rsidR="00A4582D">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от «</w:t>
            </w:r>
            <w:r w:rsidR="00A4582D">
              <w:rPr>
                <w:rFonts w:ascii="Times New Roman" w:eastAsia="Calibri" w:hAnsi="Times New Roman" w:cs="Times New Roman"/>
                <w:sz w:val="24"/>
                <w:szCs w:val="24"/>
              </w:rPr>
              <w:t>28</w:t>
            </w:r>
            <w:r w:rsidRPr="00976EE6">
              <w:rPr>
                <w:rFonts w:ascii="Times New Roman" w:eastAsia="Calibri" w:hAnsi="Times New Roman" w:cs="Times New Roman"/>
                <w:sz w:val="24"/>
                <w:szCs w:val="24"/>
              </w:rPr>
              <w:t xml:space="preserve">» </w:t>
            </w:r>
            <w:r w:rsidR="00A4582D">
              <w:rPr>
                <w:rFonts w:ascii="Times New Roman" w:eastAsia="Calibri" w:hAnsi="Times New Roman" w:cs="Times New Roman"/>
                <w:sz w:val="24"/>
                <w:szCs w:val="24"/>
              </w:rPr>
              <w:t>дека</w:t>
            </w:r>
            <w:r w:rsidR="00850374">
              <w:rPr>
                <w:rFonts w:ascii="Times New Roman" w:eastAsia="Calibri" w:hAnsi="Times New Roman" w:cs="Times New Roman"/>
                <w:sz w:val="24"/>
                <w:szCs w:val="24"/>
              </w:rPr>
              <w:t>бря</w:t>
            </w:r>
            <w:r w:rsidRPr="00976EE6">
              <w:rPr>
                <w:rFonts w:ascii="Times New Roman" w:eastAsia="Calibri" w:hAnsi="Times New Roman" w:cs="Times New Roman"/>
                <w:sz w:val="24"/>
                <w:szCs w:val="24"/>
              </w:rPr>
              <w:t xml:space="preserve"> 2024 г.</w:t>
            </w:r>
          </w:p>
          <w:p w:rsidR="00671408" w:rsidRPr="00976EE6" w:rsidRDefault="00671408" w:rsidP="005128B5">
            <w:pPr>
              <w:widowControl w:val="0"/>
              <w:spacing w:after="0"/>
              <w:contextualSpacing/>
              <w:jc w:val="both"/>
              <w:rPr>
                <w:rFonts w:ascii="Times New Roman" w:eastAsia="Calibri" w:hAnsi="Times New Roman" w:cs="Times New Roman"/>
                <w:sz w:val="24"/>
                <w:szCs w:val="24"/>
              </w:rPr>
            </w:pPr>
          </w:p>
          <w:p w:rsidR="00671408" w:rsidRPr="00976EE6" w:rsidRDefault="00671408" w:rsidP="005128B5">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СОГЛАСОВАНО</w:t>
            </w:r>
          </w:p>
          <w:p w:rsidR="00671408" w:rsidRPr="00976EE6" w:rsidRDefault="00671408" w:rsidP="005128B5">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 Общественным Советом</w:t>
            </w:r>
          </w:p>
          <w:p w:rsidR="00671408" w:rsidRPr="00976EE6" w:rsidRDefault="00671408" w:rsidP="005128B5">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от </w:t>
            </w:r>
            <w:r w:rsidR="00A4582D">
              <w:rPr>
                <w:rFonts w:ascii="Times New Roman" w:eastAsia="Calibri" w:hAnsi="Times New Roman" w:cs="Times New Roman"/>
                <w:sz w:val="24"/>
                <w:szCs w:val="24"/>
              </w:rPr>
              <w:t>4</w:t>
            </w:r>
            <w:bookmarkStart w:id="0" w:name="_GoBack"/>
            <w:bookmarkEnd w:id="0"/>
            <w:r w:rsidRPr="00976EE6">
              <w:rPr>
                <w:rFonts w:ascii="Times New Roman" w:eastAsia="Calibri" w:hAnsi="Times New Roman" w:cs="Times New Roman"/>
                <w:sz w:val="24"/>
                <w:szCs w:val="24"/>
              </w:rPr>
              <w:t xml:space="preserve"> </w:t>
            </w:r>
          </w:p>
          <w:p w:rsidR="00671408" w:rsidRPr="00976EE6" w:rsidRDefault="00671408" w:rsidP="00A4582D">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sidR="00A4582D">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sidR="00A4582D">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rsidR="00671408" w:rsidRPr="00976EE6" w:rsidRDefault="00671408" w:rsidP="005128B5">
            <w:pPr>
              <w:widowControl w:val="0"/>
              <w:shd w:val="clear" w:color="auto" w:fill="FFFFFF"/>
              <w:spacing w:after="0"/>
              <w:contextualSpacing/>
              <w:jc w:val="both"/>
              <w:rPr>
                <w:rFonts w:ascii="Times New Roman" w:eastAsia="Calibri" w:hAnsi="Times New Roman" w:cs="Times New Roman"/>
                <w:b/>
                <w:sz w:val="24"/>
                <w:szCs w:val="24"/>
              </w:rPr>
            </w:pPr>
            <w:r w:rsidRPr="00976EE6">
              <w:rPr>
                <w:rFonts w:ascii="Times New Roman" w:eastAsia="Calibri" w:hAnsi="Times New Roman" w:cs="Times New Roman"/>
                <w:b/>
                <w:sz w:val="24"/>
                <w:szCs w:val="24"/>
              </w:rPr>
              <w:t xml:space="preserve">Приложение </w:t>
            </w:r>
            <w:r w:rsidR="00E90D27">
              <w:rPr>
                <w:rFonts w:ascii="Times New Roman" w:eastAsia="Calibri" w:hAnsi="Times New Roman" w:cs="Times New Roman"/>
                <w:b/>
                <w:sz w:val="24"/>
                <w:szCs w:val="24"/>
              </w:rPr>
              <w:t>1</w:t>
            </w:r>
            <w:r w:rsidRPr="00976EE6">
              <w:rPr>
                <w:rFonts w:ascii="Times New Roman" w:eastAsia="Calibri" w:hAnsi="Times New Roman" w:cs="Times New Roman"/>
                <w:b/>
                <w:sz w:val="24"/>
                <w:szCs w:val="24"/>
              </w:rPr>
              <w:t xml:space="preserve"> </w:t>
            </w:r>
          </w:p>
          <w:p w:rsidR="00671408" w:rsidRPr="00976EE6" w:rsidRDefault="00850374" w:rsidP="005128B5">
            <w:pPr>
              <w:widowControl w:val="0"/>
              <w:shd w:val="clear" w:color="auto" w:fill="FFFFFF"/>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 приказу № </w:t>
            </w:r>
            <w:r w:rsidR="00A4582D">
              <w:rPr>
                <w:rFonts w:ascii="Times New Roman" w:eastAsia="Calibri" w:hAnsi="Times New Roman" w:cs="Times New Roman"/>
                <w:sz w:val="24"/>
                <w:szCs w:val="24"/>
              </w:rPr>
              <w:t>6</w:t>
            </w:r>
            <w:r w:rsidR="00671408" w:rsidRPr="00976EE6">
              <w:rPr>
                <w:rFonts w:ascii="Times New Roman" w:eastAsia="Calibri" w:hAnsi="Times New Roman" w:cs="Times New Roman"/>
                <w:sz w:val="24"/>
                <w:szCs w:val="24"/>
              </w:rPr>
              <w:t xml:space="preserve"> - од от </w:t>
            </w:r>
            <w:r>
              <w:rPr>
                <w:rFonts w:ascii="Times New Roman" w:eastAsia="Calibri" w:hAnsi="Times New Roman" w:cs="Times New Roman"/>
                <w:sz w:val="24"/>
                <w:szCs w:val="24"/>
              </w:rPr>
              <w:t>09.</w:t>
            </w:r>
            <w:r w:rsidR="00A4582D">
              <w:rPr>
                <w:rFonts w:ascii="Times New Roman" w:eastAsia="Calibri" w:hAnsi="Times New Roman" w:cs="Times New Roman"/>
                <w:sz w:val="24"/>
                <w:szCs w:val="24"/>
              </w:rPr>
              <w:t>01.</w:t>
            </w:r>
            <w:r w:rsidR="00671408" w:rsidRPr="00976EE6">
              <w:rPr>
                <w:rFonts w:ascii="Times New Roman" w:eastAsia="Calibri" w:hAnsi="Times New Roman" w:cs="Times New Roman"/>
                <w:sz w:val="24"/>
                <w:szCs w:val="24"/>
              </w:rPr>
              <w:t>202</w:t>
            </w:r>
            <w:r w:rsidR="00A4582D">
              <w:rPr>
                <w:rFonts w:ascii="Times New Roman" w:eastAsia="Calibri" w:hAnsi="Times New Roman" w:cs="Times New Roman"/>
                <w:sz w:val="24"/>
                <w:szCs w:val="24"/>
              </w:rPr>
              <w:t>5</w:t>
            </w:r>
            <w:r w:rsidR="00671408" w:rsidRPr="00976EE6">
              <w:rPr>
                <w:rFonts w:ascii="Times New Roman" w:eastAsia="Calibri" w:hAnsi="Times New Roman" w:cs="Times New Roman"/>
                <w:sz w:val="24"/>
                <w:szCs w:val="24"/>
              </w:rPr>
              <w:t xml:space="preserve"> г.</w:t>
            </w:r>
          </w:p>
          <w:p w:rsidR="00671408" w:rsidRPr="00976EE6" w:rsidRDefault="00671408" w:rsidP="005128B5">
            <w:pPr>
              <w:widowControl w:val="0"/>
              <w:shd w:val="clear" w:color="auto" w:fill="FFFFFF"/>
              <w:spacing w:after="0"/>
              <w:contextualSpacing/>
              <w:jc w:val="both"/>
              <w:rPr>
                <w:rFonts w:ascii="Times New Roman" w:eastAsia="Calibri" w:hAnsi="Times New Roman" w:cs="Times New Roman"/>
                <w:sz w:val="24"/>
                <w:szCs w:val="24"/>
              </w:rPr>
            </w:pPr>
          </w:p>
          <w:p w:rsidR="00671408" w:rsidRPr="00976EE6" w:rsidRDefault="00671408" w:rsidP="005128B5">
            <w:pPr>
              <w:widowControl w:val="0"/>
              <w:shd w:val="clear" w:color="auto" w:fill="FFFFFF"/>
              <w:spacing w:after="0"/>
              <w:contextualSpacing/>
              <w:jc w:val="both"/>
              <w:rPr>
                <w:rFonts w:ascii="Times New Roman" w:eastAsia="Calibri" w:hAnsi="Times New Roman" w:cs="Times New Roman"/>
                <w:sz w:val="24"/>
                <w:szCs w:val="24"/>
              </w:rPr>
            </w:pPr>
          </w:p>
          <w:p w:rsidR="00671408" w:rsidRPr="00976EE6" w:rsidRDefault="00671408" w:rsidP="005128B5">
            <w:pPr>
              <w:widowControl w:val="0"/>
              <w:shd w:val="clear" w:color="auto" w:fill="FFFFFF"/>
              <w:spacing w:after="0"/>
              <w:contextualSpacing/>
              <w:jc w:val="both"/>
              <w:rPr>
                <w:rFonts w:ascii="Times New Roman" w:eastAsia="Andale Sans UI" w:hAnsi="Times New Roman" w:cs="Times New Roman"/>
                <w:sz w:val="24"/>
                <w:szCs w:val="24"/>
              </w:rPr>
            </w:pPr>
          </w:p>
        </w:tc>
      </w:tr>
    </w:tbl>
    <w:p w:rsidR="00671408" w:rsidRPr="003500DB" w:rsidRDefault="00056228" w:rsidP="00671408">
      <w:pPr>
        <w:spacing w:after="0"/>
        <w:contextualSpacing/>
        <w:jc w:val="center"/>
        <w:rPr>
          <w:rFonts w:ascii="Times New Roman" w:hAnsi="Times New Roman" w:cs="Times New Roman"/>
          <w:b/>
          <w:sz w:val="24"/>
          <w:szCs w:val="24"/>
        </w:rPr>
      </w:pPr>
      <w:r w:rsidRPr="00671408">
        <w:rPr>
          <w:rFonts w:ascii="Times New Roman" w:hAnsi="Times New Roman" w:cs="Times New Roman"/>
          <w:b/>
          <w:sz w:val="24"/>
          <w:szCs w:val="24"/>
        </w:rPr>
        <w:t>Правила</w:t>
      </w:r>
      <w:r w:rsidRPr="00671408">
        <w:rPr>
          <w:rFonts w:ascii="Times New Roman" w:hAnsi="Times New Roman" w:cs="Times New Roman"/>
          <w:b/>
          <w:sz w:val="24"/>
          <w:szCs w:val="24"/>
        </w:rPr>
        <w:br/>
        <w:t xml:space="preserve">внутреннего трудового распорядка </w:t>
      </w:r>
      <w:r w:rsidR="0024463C">
        <w:rPr>
          <w:rFonts w:ascii="Times New Roman" w:hAnsi="Times New Roman" w:cs="Times New Roman"/>
          <w:b/>
          <w:sz w:val="24"/>
          <w:szCs w:val="24"/>
        </w:rPr>
        <w:t>работников</w:t>
      </w:r>
      <w:r w:rsidR="00671408" w:rsidRPr="00671408">
        <w:rPr>
          <w:rFonts w:ascii="Times New Roman" w:hAnsi="Times New Roman" w:cs="Times New Roman"/>
          <w:b/>
          <w:sz w:val="24"/>
          <w:szCs w:val="24"/>
        </w:rPr>
        <w:t xml:space="preserve"> </w:t>
      </w:r>
      <w:r w:rsidR="00671408" w:rsidRPr="00FC46CB">
        <w:rPr>
          <w:rFonts w:ascii="Times New Roman" w:hAnsi="Times New Roman" w:cs="Times New Roman"/>
          <w:b/>
          <w:sz w:val="24"/>
          <w:szCs w:val="24"/>
        </w:rPr>
        <w:t>муниципального бюджетного общеобразовательного учреждения «Аллероевская средняя школа №1»</w:t>
      </w:r>
    </w:p>
    <w:p w:rsidR="00056228" w:rsidRPr="00671408" w:rsidRDefault="00056228" w:rsidP="00671408">
      <w:pPr>
        <w:jc w:val="center"/>
        <w:rPr>
          <w:rFonts w:ascii="Times New Roman" w:hAnsi="Times New Roman" w:cs="Times New Roman"/>
          <w:b/>
          <w:sz w:val="24"/>
          <w:szCs w:val="24"/>
        </w:rPr>
      </w:pPr>
    </w:p>
    <w:p w:rsidR="00056228" w:rsidRPr="00671408" w:rsidRDefault="00056228" w:rsidP="00714562">
      <w:pPr>
        <w:ind w:firstLine="709"/>
        <w:jc w:val="both"/>
        <w:rPr>
          <w:rFonts w:ascii="Times New Roman" w:hAnsi="Times New Roman" w:cs="Times New Roman"/>
          <w:b/>
          <w:sz w:val="24"/>
          <w:szCs w:val="24"/>
        </w:rPr>
      </w:pPr>
      <w:r w:rsidRPr="00671408">
        <w:rPr>
          <w:rFonts w:ascii="Times New Roman" w:hAnsi="Times New Roman" w:cs="Times New Roman"/>
          <w:b/>
          <w:sz w:val="24"/>
          <w:szCs w:val="24"/>
        </w:rPr>
        <w:t>1. Общие положения</w:t>
      </w:r>
    </w:p>
    <w:p w:rsidR="00BE4316" w:rsidRDefault="0067140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1.1. Настоящие </w:t>
      </w:r>
      <w:r w:rsidR="00056228" w:rsidRPr="00671408">
        <w:rPr>
          <w:rFonts w:ascii="Times New Roman" w:hAnsi="Times New Roman" w:cs="Times New Roman"/>
          <w:sz w:val="24"/>
          <w:szCs w:val="24"/>
        </w:rPr>
        <w:t>Правила внутреннего трудового распорядка работников школы</w:t>
      </w:r>
      <w:r w:rsidRPr="00671408">
        <w:rPr>
          <w:rFonts w:ascii="Times New Roman" w:hAnsi="Times New Roman" w:cs="Times New Roman"/>
          <w:sz w:val="24"/>
          <w:szCs w:val="24"/>
        </w:rPr>
        <w:t xml:space="preserve"> </w:t>
      </w:r>
      <w:r w:rsidR="00056228" w:rsidRPr="00671408">
        <w:rPr>
          <w:rFonts w:ascii="Times New Roman" w:hAnsi="Times New Roman" w:cs="Times New Roman"/>
          <w:sz w:val="24"/>
          <w:szCs w:val="24"/>
        </w:rPr>
        <w:t>(далее - Правила) разработаны в соответствии с Трудовым Кодексом Российской Федерации, Федеральным законом «Об образовании в Российской Федерации» от 29.12.2012г № 273-ФЗ с изменениями от 8 августа 2024 года, Приказом Минобрнауки России от 11 мая 2016 года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Постановлением Правительства Российской Федерации № 466 от 14.05.2015 года «О ежегодных основных удлиненных оплачиваемых отпусках» с изменениями от 7 апреля 2017 года, Постановлением главного государственного санитарного врача Российской Федерации от 28 сентября 2020 года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а также Уставом общеобразовательной организации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 Правила утверждены в соответствии со статьей 190 ТК Российской Федерации.</w:t>
      </w:r>
    </w:p>
    <w:p w:rsidR="00BE4316"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1.2. Данные </w:t>
      </w:r>
      <w:r w:rsidR="00056228" w:rsidRPr="00671408">
        <w:rPr>
          <w:rFonts w:ascii="Times New Roman" w:hAnsi="Times New Roman" w:cs="Times New Roman"/>
          <w:sz w:val="24"/>
          <w:szCs w:val="24"/>
        </w:rPr>
        <w:t>Правила внутренне</w:t>
      </w:r>
      <w:r>
        <w:rPr>
          <w:rFonts w:ascii="Times New Roman" w:hAnsi="Times New Roman" w:cs="Times New Roman"/>
          <w:sz w:val="24"/>
          <w:szCs w:val="24"/>
        </w:rPr>
        <w:t xml:space="preserve">го трудового распорядка в школе </w:t>
      </w:r>
      <w:r w:rsidR="00056228" w:rsidRPr="00671408">
        <w:rPr>
          <w:rFonts w:ascii="Times New Roman" w:hAnsi="Times New Roman" w:cs="Times New Roman"/>
          <w:sz w:val="24"/>
          <w:szCs w:val="24"/>
        </w:rPr>
        <w:t>регламентируют порядок приёма, отказа в приеме на работу, перевода, отстранения и увольнения работников школы, основные права, обязанности и ответственность сторон трудового договора, режим работы и время отдыха, оплату труда, применяемые к работникам меры поощрения и взыскания, а также другие вопросы регулирования трудовых отношений.</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1.3. Настоящие Правила способствуют эффективной организации работы трудового коллектива организации, осуществляющей образовательную деятельность, рациональному использованию рабочего времени, повышению качества и эффективности труда работников, укреплению трудовой дисциплины.</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1.4. Данный локальный нормативный акт является приложением к Коллективному договору организации, осуществляющей образовательную деятельность.</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1.5. Правила внутреннего трудового распорядка утверждает директор школы с учётом мнения Общего собрания трудового коллектива и по согласованию с профсоюзным комитетом.</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1.6. Ответственность за соблюдение настоящих Правил внутреннего трудового распорядка едины для всех членов трудового коллектива организации, осуществляющей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1.7. Дисциплина в общеобразовательной организации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педагогическим работникам и иным работникам школы не допускается.</w:t>
      </w:r>
    </w:p>
    <w:p w:rsidR="00056228" w:rsidRPr="00BE4316" w:rsidRDefault="00056228" w:rsidP="00671408">
      <w:pPr>
        <w:spacing w:after="0"/>
        <w:ind w:firstLine="709"/>
        <w:contextualSpacing/>
        <w:jc w:val="both"/>
        <w:rPr>
          <w:rFonts w:ascii="Times New Roman" w:hAnsi="Times New Roman" w:cs="Times New Roman"/>
          <w:b/>
          <w:sz w:val="24"/>
          <w:szCs w:val="24"/>
        </w:rPr>
      </w:pPr>
      <w:r w:rsidRPr="00BE4316">
        <w:rPr>
          <w:rFonts w:ascii="Times New Roman" w:hAnsi="Times New Roman" w:cs="Times New Roman"/>
          <w:b/>
          <w:sz w:val="24"/>
          <w:szCs w:val="24"/>
        </w:rPr>
        <w:t>2. Порядок приема, отказа в приеме на работу, перевода, отстранения и увольнения работников школы</w:t>
      </w:r>
    </w:p>
    <w:p w:rsidR="00BE4316"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2.1. </w:t>
      </w:r>
      <w:r w:rsidR="00056228" w:rsidRPr="00671408">
        <w:rPr>
          <w:rFonts w:ascii="Times New Roman" w:hAnsi="Times New Roman" w:cs="Times New Roman"/>
          <w:sz w:val="24"/>
          <w:szCs w:val="24"/>
        </w:rPr>
        <w:t>Порядок приема на работу</w:t>
      </w:r>
    </w:p>
    <w:p w:rsidR="0024463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 Работники реализуют свое право на труд путем заключения трудового договора о работе в данной организации, осуществляющей образовательную деятельность.</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2.1.2. Трудовой договор заключается в письменной форме (ст.57 ТК РФ) путем составления и подписания сторонами единого правового документа, отражающего их согласованную волю по всем существенным условиям труда работника. Один экземпляр трудового договора хранится в организации, осуществляющей образовательную деятельность, другой - у работника.</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2.1.3. При приеме на работу заключение срочного трудового договора допускается только в случаях, предусмотренных статьями 58 и 59 Трудового кодекса Российской Федерации.</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2.1.4. </w:t>
      </w:r>
      <w:r w:rsidR="00056228" w:rsidRPr="00671408">
        <w:rPr>
          <w:rFonts w:ascii="Times New Roman" w:hAnsi="Times New Roman" w:cs="Times New Roman"/>
          <w:sz w:val="24"/>
          <w:szCs w:val="24"/>
        </w:rPr>
        <w:t>При приеме на работу сотрудник обязан предъявить администрации школы (согласно ст. 65 ТК РФ):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паспорт или иной документ, удостоверяющий личность;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трудовую книжку и (или) сведения о трудовой деятельности, за исключением случаев, если трудовой договор заключается впервые. Впервые принятым на работу сотрудникам не оформляются трудовые книжки в бумажном варианте. В случае, когда на лицо, поступающее на работу впервые, не был открыт индивидуальный лицевой счет, директором представляются в соответствующий территориальный орган Социального фонда России сведения, необходимые для регистрации указанного лица в системе индивидуального (персонифицированного) учета. Лица, имеющие бумажную трудовую по состоянию на 01.01.2021 года, вправе потребовать от работодателя ее принятие и продолжение заполнения согласно ст.66 ТК РФ.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документ, подтверждающий регистрацию в системе индивидуального (персонифицированного) учета, в том числе в форме электронного документа;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документ воинского учета - для военнообязанных и лиц, подлежащих призыву на военную службу;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МВД России.</w:t>
      </w:r>
    </w:p>
    <w:p w:rsidR="00056228" w:rsidRPr="00671408" w:rsidRDefault="0024463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2.1.5. </w:t>
      </w:r>
      <w:r w:rsidR="00056228" w:rsidRPr="00671408">
        <w:rPr>
          <w:rFonts w:ascii="Times New Roman" w:hAnsi="Times New Roman" w:cs="Times New Roman"/>
          <w:sz w:val="24"/>
          <w:szCs w:val="24"/>
        </w:rPr>
        <w:t>При поступлении на работу сотрудник в обязательном порядке проходит:</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предварительный медицинском осмотр (ст. 48 пункт 9 Федерального закона № 273-ФЗ от 29.12.2012г "Об образовании в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обязательное психиатрическое освидетельствование для работников, осуществляющих педагогическую деятельность (Приказ Минздрава России от 20 мая 2022 года №342н). Повторное прохождение освидетельствования сотруднику не требуется в случае, если он поступает на работу по виду деятельности, по которому ранее проходил освидетельствование (не позднее двух лет) и по состоянию психического здоровья был </w:t>
      </w:r>
      <w:r w:rsidRPr="00671408">
        <w:rPr>
          <w:rFonts w:ascii="Times New Roman" w:hAnsi="Times New Roman" w:cs="Times New Roman"/>
          <w:sz w:val="24"/>
          <w:szCs w:val="24"/>
        </w:rPr>
        <w:lastRenderedPageBreak/>
        <w:t>пригоден к выполнению указанного вида деятельности. Результат ранее проведенного освидетельствования подтверждается медицинскими документами, в том числе полученными путем электронного обмена между медицинскими организациями.</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2.1.6. При трудоустройстве граждане, претендующие на замещение должности руководителя образовательной организации, должны предоставить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2.1.7. Прием на работу иностранных граждан и лиц без гражданства осуществляется в соответствии с требованиями действующего законодательства Российской Федерации.</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2.1.8. </w:t>
      </w:r>
      <w:r w:rsidR="00056228" w:rsidRPr="00671408">
        <w:rPr>
          <w:rFonts w:ascii="Times New Roman" w:hAnsi="Times New Roman" w:cs="Times New Roman"/>
          <w:sz w:val="24"/>
          <w:szCs w:val="24"/>
        </w:rPr>
        <w:t>Для оформления на работу иностранным гражданам и лицам без гражданства следует предоставить документы, перечисленные в п.2.1.4 настоящего Положения, а также:</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временно пребывающим визовым </w:t>
      </w:r>
      <w:r w:rsidR="003B23FC">
        <w:rPr>
          <w:rFonts w:ascii="Times New Roman" w:hAnsi="Times New Roman" w:cs="Times New Roman"/>
          <w:sz w:val="24"/>
          <w:szCs w:val="24"/>
        </w:rPr>
        <w:t xml:space="preserve">иностранцам: </w:t>
      </w:r>
      <w:r w:rsidRPr="00671408">
        <w:rPr>
          <w:rFonts w:ascii="Times New Roman" w:hAnsi="Times New Roman" w:cs="Times New Roman"/>
          <w:sz w:val="24"/>
          <w:szCs w:val="24"/>
        </w:rPr>
        <w:t>разрешение на работу, виза, миграционная карта;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временно пребывающим безвизовым иностранцам:</w:t>
      </w:r>
      <w:r w:rsidR="003B23FC">
        <w:rPr>
          <w:rFonts w:ascii="Times New Roman" w:hAnsi="Times New Roman" w:cs="Times New Roman"/>
          <w:sz w:val="24"/>
          <w:szCs w:val="24"/>
        </w:rPr>
        <w:t xml:space="preserve"> </w:t>
      </w:r>
      <w:r w:rsidRPr="00671408">
        <w:rPr>
          <w:rFonts w:ascii="Times New Roman" w:hAnsi="Times New Roman" w:cs="Times New Roman"/>
          <w:sz w:val="24"/>
          <w:szCs w:val="24"/>
        </w:rPr>
        <w:t>патент, миграционная карта;</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временно проживающим: </w:t>
      </w:r>
      <w:r w:rsidR="00056228" w:rsidRPr="00671408">
        <w:rPr>
          <w:rFonts w:ascii="Times New Roman" w:hAnsi="Times New Roman" w:cs="Times New Roman"/>
          <w:sz w:val="24"/>
          <w:szCs w:val="24"/>
        </w:rPr>
        <w:t>разрешение на временное проживание, разрешение на временное проживание в целях получения образования, виза;</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постоянно проживающим: </w:t>
      </w:r>
      <w:r w:rsidR="00056228" w:rsidRPr="00671408">
        <w:rPr>
          <w:rFonts w:ascii="Times New Roman" w:hAnsi="Times New Roman" w:cs="Times New Roman"/>
          <w:sz w:val="24"/>
          <w:szCs w:val="24"/>
        </w:rPr>
        <w:t>вид на жительство;</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высоко</w:t>
      </w:r>
      <w:r w:rsidR="003B23FC">
        <w:rPr>
          <w:rFonts w:ascii="Times New Roman" w:hAnsi="Times New Roman" w:cs="Times New Roman"/>
          <w:sz w:val="24"/>
          <w:szCs w:val="24"/>
        </w:rPr>
        <w:t xml:space="preserve">квалифицированному специалисту: </w:t>
      </w:r>
      <w:r w:rsidRPr="00671408">
        <w:rPr>
          <w:rFonts w:ascii="Times New Roman" w:hAnsi="Times New Roman" w:cs="Times New Roman"/>
          <w:sz w:val="24"/>
          <w:szCs w:val="24"/>
        </w:rPr>
        <w:t>договор (полис) добровольного медицинского страхования, разрешение на работу, миграционная карта.</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2.1.8.1. Для иностранных граждан ИНН, СНИЛС, трудовую книжку может оформить работодатель.</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2.1.8.2. В соответствии с Указом Президента Российской Федерации от 27.08.2022 №585, граждане Украины вместо патента или разрешения на работу могут предъявить выданный МВД документ о дактилоскопии.</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2.1.9. Разрешение на работу может быть предъявлено иностранным гражданином и лицом без гражданства работодателю после заключения ими трудового договора, если трудовой договор необходим для получения разрешения на работу. В этом случае трудовой договор вступает в силу не ранее дня получения иностранным гражданином или лицом без гражданства разрешения на работу, а сведения о разрешении на работу вносятся в трудовой договор в соответствии со ст. 57 Трудового Кодекса.</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2.1.10. При заключении трудового договора поступающие на работу иностранный гражданин или лицо без гражданства не предъявляют работодателю документы воинского учета, за исключением случаев, установленных федеральными законами или международными договорами Российской Федерации, указами Президента Российской Федерации, постановлениями Правительства Российской Федерации.</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2.1.11. Лица, принимаемые на работу в школу, требующую специальных знаний (педагогические, медицинские) в соответствии с требованиями Тарифно-квалификационных характеристик (ТКХ) или с Единым тарифно-квалификационным справочником, утвержденными Профессиональными стандартами обязаны предъявить документы, подтверждающие образовательный уровень и профессиональную подготовку.</w:t>
      </w:r>
    </w:p>
    <w:p w:rsidR="00056228" w:rsidRPr="00671408" w:rsidRDefault="0024463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2.1.11.1. </w:t>
      </w:r>
      <w:r w:rsidR="00056228" w:rsidRPr="00671408">
        <w:rPr>
          <w:rFonts w:ascii="Times New Roman" w:hAnsi="Times New Roman" w:cs="Times New Roman"/>
          <w:sz w:val="24"/>
          <w:szCs w:val="24"/>
        </w:rPr>
        <w:t>Право на занятие педагогической деятельностью имеют лица: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 если иное не установлено Федеральным законом «Об образовании в Российской Федерации» от 29.12.2012 №273-ФЗ;</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лица, обучающиеся по образовательным программам высшего образования по специальностям и направлениям подготовки "Образование и педагогические науки" и успешно прошедшие промежуточную аттестацию не менее чем за три года обучения, допускаются к занятию педагогической деятельностью по основным общеобразовательным программам.</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2.1.11.2. В соответствии с Приказом Минпросвещения России от 16 октября 2023 года № 771 к занятию педагогической деятельностью по образовательным программам начального общего образования в последний год обучения допускаются совершеннолетние лица, обучающиеся по образовательным программам среднего профессионального образования по специальностям, входящим в укрупненную группу специальностей «Образование и педагогические науки», и успешно прошедшие промежуточные аттестации. Решение о допуске обучающегося к педагогической деятельности принимается работодателем по результатам проведенного с ним собеседования. В случае принятия решения о допуске обучающегося к педагогической деятельности работодатель заключает с ним трудовой договор в соответствии с Трудовым кодексом Российской Федерации.</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2.1.11.3. К занятию педагогической деятельностью по дополнительным общеобразовательным программам допускаются лица, обучающиеся по образовательным программам высшего образования по специальностям и направлениям подготовки, соответствующим направленности дополнительных общеобразовательных программ, и успешно прошедшие промежуточную аттестацию не менее чем за два года обучения. Соответствие образовательной программы высшего образования направленности дополнительной общеобразовательной программы определяется работодателем.</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2.1.11.4. К занятию педагогической деятельностью в государственных и муниципальных образовательных организациях не допускаются иностранные агенты.</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2.1.12. Прием на работу в организацию, осуществляющую образовательную деятельность, без предъявления перечисленных документов не допускается. Вместе с тем, администрация школы не вправе требовать от работника предъявления документов, помимо предусмотренных законодательством, например, характеристики с прежнего места работы, справки о жилищных условиях и т.д.</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2.1.13. Прием на работу оформляется приказом директора школы, изданным на основании заключенного трудового договора. Содержание приказа должно соответствовать условиям заключенного трудового договора. Приказ о приеме на работу объявляется работнику под роспись в трехдневный срок со дня фактического начала работы. По требованию работника директор организации, осуществляющей образовательную деятельность, обязан выдать ему надлежаще заверенную копию указанного приказа.</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2.1.14. При приеме на работу (до подписания трудового договора) директор обязан ознакомить работника под роспись с настоящими Правилами внутреннего трудового распорядка работников школы, Уставом, должностной инструкцией, инструкциями по охране труда и пожарной безопасности, иными локальными нормативными актами, непосредственно связанными с трудовой деятельностью работника, коллективным договором.</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2.1.15.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Отсутствие в трудовом договоре условия об испытании означает, что работник принят на работу без испытания. В период испытания на работника распространяются положения трудового законодательства и иных нормативных правовых </w:t>
      </w:r>
      <w:r w:rsidRPr="00671408">
        <w:rPr>
          <w:rFonts w:ascii="Times New Roman" w:hAnsi="Times New Roman" w:cs="Times New Roman"/>
          <w:sz w:val="24"/>
          <w:szCs w:val="24"/>
        </w:rPr>
        <w:lastRenderedPageBreak/>
        <w:t>актов, содержащих нормы трудового права, коллективного договора, соглашений, локальных нормативных актов.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Испытание при приеме на работу не устанавливается для: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беременных женщин и женщин, имеющих детей в возрасте до полутора лет;</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лиц, приглашенных на работу в порядке перевода от другого работодателя по согласованию между работодателями;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лиц, которым не исполнилось 18 лет;</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иных лиц в случаях, предусмотренных ТК РФ, иными федеральными законами, коллективным договором.</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2.1.16. Срок испытания не может превышать трех месяцев, а для заместителей директора школы, главного бухгалтера, руководителей филиалов и иных обособленных структурных подразделений учреждения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 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2.1.17. При неудовлетворительном результате испытания директор школы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BE4316"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2.1.18.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директора организации, осуществляющей образовательную деятельность, в письменной форме за три дня.</w:t>
      </w:r>
    </w:p>
    <w:p w:rsidR="00886C5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2.1.19. Трудовой договор вступает в силу со дня его подписания работником и директором школы. Работник обязан приступить к исполнению трудовых обязанностей со дня, определенного трудовым договором. 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Если работник не приступил к работе в день начала работы, то работодатель имеет право аннулировать трудовой договор. Аннулированный трудовой договор считается незаключенным.</w:t>
      </w:r>
    </w:p>
    <w:p w:rsidR="00886C5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2.1.20. Трудовая книжка установленного образца является основным документом о трудовой деятельности и трудовом стаже работника (ст.66 ТК РФ). На всех работников школы, проработавших более 5 дней и в случае, когда работа в данной организации, осуществляющей образовательную деятельность, является основной, оформляется трудовая книжка в соответствии с требованиями Инструкции по заполнению трудовых книжек.</w:t>
      </w:r>
    </w:p>
    <w:p w:rsidR="00886C5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2.1.21.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886C5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2.1.22. Оформление трудовой книжки работнику осуществляется работодателем в присутствии работника не позднее недельного срока со дня приема на работу. Все записи о выполняемой работе, переводе на другую постоянную работу, квалификации, увольнении, а также о награждении вносятся в трудовую книжку на основании соответствующего приказа директора не позднее недельного срока, а при увольнении — в день увольнения и должны точно соответствовать тексту приказа.</w:t>
      </w:r>
    </w:p>
    <w:p w:rsidR="00886C5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2.1.23. С каждой вносимой в трудовую книжку записью о выполняемой работе, переводе на другую постоянную работу и увольнении директор школы обязан ознакомить ее владельца под роспись в его личной карточке, в которой повторяется запись, внесенная в трудовую книжку.</w:t>
      </w:r>
    </w:p>
    <w:p w:rsidR="00886C5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2.1.24. 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порядке,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для хранения в информационных ресурсах Фонда пенсионного и социального страхования Российской Федерации.</w:t>
      </w:r>
    </w:p>
    <w:p w:rsidR="00886C5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2.1.25. 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другая предусмотренная Трудовым Кодексом Российской Федерации (далее – Кодекс), иным федеральным законом информация.</w:t>
      </w:r>
    </w:p>
    <w:p w:rsidR="00886C5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2.1.26. В случаях, установленных Кодексом,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ее. 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в соответствии с Кодексом,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2.1.27. Лицо, имеющее стаж работы по трудовому договору, может получать сведения о трудовой деятельности: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многофункциональном центре предоставления государственных и муниципальных услуг на бумажном носителе, заверенные надлежащим образом;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Фонде пенсионного и социального страхования Российской Федерации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2.1.28. Работодатель обязан предоставить работнику (за исключением случаев, если в соответствии с Кодексом, или иным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 форме или направленном в порядке, установленном работодателем, по адресу электронной почты работодателя: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период работы не позднее трех рабочих дней со дня подачи этого заявления;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 увольнении в день прекращения трудового договора.</w:t>
      </w:r>
    </w:p>
    <w:p w:rsidR="00886C5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2.1.29. В случае выявления работником неверной или неполной информации в сведениях о трудовой деятельности, представленных работодателем для хранения в информационных ресурсах Фонда пенсионного и социального страхования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порядке,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для хранения в информационных ресурсах Фонда пенсионного и социального страхования Российской Федерации.</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2.1.30. Трудовые книжки работников хранятся в образовательной организации как документы строгой отчетности. Трудовая книжка и личное дело директора школы хранится в органах управления образованием.</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2.1.31. На каждого работника школы ведется личное дело, состоящее из заверенной копии приказа о приеме на работу, копии документа об образовании и профессиональной подготовке, медицинского заключения об отсутствии противопоказаний к работе в организации, осуществляющей образовательную деятельность, документов, предъявляемых при приеме на работу вместо трудовой книжки, аттестационного листа. Здесь же хранится один экземпляр письменного трудового договора.</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2.1.32. Директор организации, осуществляющей образовательную деятельность, вправе предложить работнику заполнить листок по учету кадров, автобиографию для приобщения к личному делу, вклеить фотографию в личное дело.</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2.1.33. Личное дело работника хранится в образовательной организации, в том числе и после увольнения, до 50 лет.</w:t>
      </w:r>
    </w:p>
    <w:p w:rsidR="005128B5" w:rsidRDefault="005128B5"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2.2. </w:t>
      </w:r>
      <w:r w:rsidR="00056228" w:rsidRPr="00671408">
        <w:rPr>
          <w:rFonts w:ascii="Times New Roman" w:hAnsi="Times New Roman" w:cs="Times New Roman"/>
          <w:sz w:val="24"/>
          <w:szCs w:val="24"/>
        </w:rPr>
        <w:t>Отказ в приеме на работу</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2.2.1. Не допускается необоснованный отказ в заключении трудового договора.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2.2.2. К педагогической деятельности допускаются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профессиональных стандартах.</w:t>
      </w:r>
    </w:p>
    <w:p w:rsidR="005128B5"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2.2.3. </w:t>
      </w:r>
      <w:r w:rsidR="00056228" w:rsidRPr="00671408">
        <w:rPr>
          <w:rFonts w:ascii="Times New Roman" w:hAnsi="Times New Roman" w:cs="Times New Roman"/>
          <w:sz w:val="24"/>
          <w:szCs w:val="24"/>
        </w:rPr>
        <w:t>К педагогической деятельности не допускаются лица:</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а) лишенные права заниматься педагогической деятельностью в соответствии с вступившим в законную силу приговором суда;</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б) 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за исключением случаев, предусмотренных пунктом 2.2.4. настоящих Правил внутреннего трудового распорядка школы;</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имеющие неснятую или непогашенную судимость за иные умышленные тяжкие и особо тяжкие преступления, не указанные в пункте б);</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г) признанные недееспособными в установленном федеральным законом порядке;</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2.2.4. Лица из числа указанных в пункте б),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 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2.2.5. Запрещается отказывать в заключении трудового договора женщинам по мотивам, связанным с беременностью или наличием детей.</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2.2.6.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2.2.7. По письменному требованию лица, которому отказано в заключении трудового договора, директор школы обязан сообщить причину отказа в письменной форме в срок не позднее чем в течение семи рабочих дней со дня предъявления такого требования. Отказ в заключении трудового договора может быть обжалован в судебном порядке.</w:t>
      </w:r>
    </w:p>
    <w:p w:rsidR="005128B5"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2.3. </w:t>
      </w:r>
      <w:r w:rsidR="00056228" w:rsidRPr="00671408">
        <w:rPr>
          <w:rFonts w:ascii="Times New Roman" w:hAnsi="Times New Roman" w:cs="Times New Roman"/>
          <w:sz w:val="24"/>
          <w:szCs w:val="24"/>
        </w:rPr>
        <w:t>Перевод работника на другую работу</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2.3.1.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Трудовым Кодексом РФ. Соглашение об изменении определенных сторонами условий трудового договора заключается в письменной форме.</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2.3.2. Перевод на другую работу - постоянное или временное изменение трудовой функции работника при продолжении работы у того же работодателя. Перевод на другую работу допускается только с письменного согласия работника, за исключением случаев, предусмотренных частями второй и третьей статьи 72.2 ТК РФ.</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2.3.3. 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1 статьи 77 ТК РФ).</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2.3.4. Запрещается переводить и перемещать работника на работу, противопоказанную ему по состоянию здоровья.</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2.3.5. По соглашению сторон, заключаемому в письменной форме, работник может быть временно переведен на другую работу в той же образовательной организации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2.3.6. Работника, нуждающегося в переводе на другую работу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2.3.7. 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директора общеобразовательной организации на дистанционную работу на период наличия указанных обстоятельств (случаев). Временный перевод работника на дистанционную работу по инициативе работодателя также может быть осуществлен в случае принятия соответствующего решения органом государственной власти и (или) органом местного самоуправления.</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2.3.8. Согласие работника на такой перевод не требуется. При этом директор школы обеспечивает работника, временно переведенного на дистанционную работу по инициативе работодателя, необходимыми для выполнения этим работником трудовой функции дистанционно оборудованием, программно-техническими средствами, средствами защиты информации и иными средствами либо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возмещает расходы, связанные с их использованием, а также возмещает дистанционному работнику другие расходы, связанные с выполнением трудовой функции дистанционно. При необходимости работодатель проводит обучение работника </w:t>
      </w:r>
      <w:r w:rsidRPr="00671408">
        <w:rPr>
          <w:rFonts w:ascii="Times New Roman" w:hAnsi="Times New Roman" w:cs="Times New Roman"/>
          <w:sz w:val="24"/>
          <w:szCs w:val="24"/>
        </w:rPr>
        <w:lastRenderedPageBreak/>
        <w:t>применению оборудования, программно-технических средств, средств защиты информации и иных средств, рекомендованных или предоставленных работодателем.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2.3.9. 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указание на обстоятельство (случай) из числа указанных в части первой настоящей статьи, послужившее основанием для принятия работодателем решения о временном переводе работников на дистанционную работу;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список работников, временно переводимых на дистанционную работу;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переводе работников на дистанционную работу);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 дистанционным работникам других расходов, связанных с выполнением трудовой функции дистанционно;</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школы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 данные и другую информацию), порядок и сроки представления работниками работодателю отчетов о выполненной работе);</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иные положения, связанные с организацией труда работников, временно переводимых на дистанционную работу.</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2.3.10. Работник, временно переводимый на дистанционную работу, должен быть ознакомлен с локальным нормативным актом способом, позволяющим достоверно подтвердить получение работником такого локального нормативного акта.</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2.3.11. При временном переводе на дистанционную работу по инициативе работодателя внесение изменений в трудовой договор с работником не требуется.</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2.3.12. По окончании срока такого перевода (но не позднее окончания периода наличия обстоятельства (случая), послужившего основанием для принятия работодателем решения о временном переводе работников на дистанционную работу) работодатель обязан предоставить работнику прежнюю работу, предусмотренную трудовым договором, а работник обязан приступить к ее выполнению.</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2.3.13. На период временного перевода на дистанционную работу по инициативе работодателя на работника распространяются гарантии, предусмотренные Федеральным законом от 08.12.2020 г. № 407-ФЗ для дистанционного работника, включая гарантии, связанные с охраной труда, обеспечением работника за счет средств работодателя </w:t>
      </w:r>
      <w:r w:rsidRPr="00671408">
        <w:rPr>
          <w:rFonts w:ascii="Times New Roman" w:hAnsi="Times New Roman" w:cs="Times New Roman"/>
          <w:sz w:val="24"/>
          <w:szCs w:val="24"/>
        </w:rPr>
        <w:lastRenderedPageBreak/>
        <w:t>необходимыми для выполнения трудовой функции дистанционно оборудованием, программно-техническими средствами, средствами защиты информации и иными средствами, выплатой работнику компенсации в связи с использованием работником принадлежащих ему или арендованных им оборудования, программно-технических средств, средств защиты информации и иных средств, а также возмещением работнику других расходов, связанных с выполнением дистанционной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2.3.14. 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либо работодатель не может обеспечить работника необходимыми для выполнения им трудовой функции дистанционно оборудованием, программно-техническими средствами, средствами защиты информации и иными средствами, время, в течение которого указанный работник не выполняет свою трудовую функцию, считается временем простоя по причинам, не зависящим от работодателя и работника, с оплатой этого времени простоя согласно части второй статьи 157 Трудового Кодекса, если больший размер оплаты не предусмотрен коллективными договорами, соглашениями, локальными нормативными актами.</w:t>
      </w:r>
    </w:p>
    <w:p w:rsidR="005128B5"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2.4. </w:t>
      </w:r>
      <w:r w:rsidR="00056228" w:rsidRPr="00671408">
        <w:rPr>
          <w:rFonts w:ascii="Times New Roman" w:hAnsi="Times New Roman" w:cs="Times New Roman"/>
          <w:sz w:val="24"/>
          <w:szCs w:val="24"/>
        </w:rPr>
        <w:t>Порядок отстранения от работы</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2.4.1. </w:t>
      </w:r>
      <w:r w:rsidR="00056228" w:rsidRPr="00671408">
        <w:rPr>
          <w:rFonts w:ascii="Times New Roman" w:hAnsi="Times New Roman" w:cs="Times New Roman"/>
          <w:sz w:val="24"/>
          <w:szCs w:val="24"/>
        </w:rPr>
        <w:t>Работник отстраняется от работы (не допускается к работе) в случаях:</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появления на работе в состоянии алкогольного, наркотического или иного токсического опьянения;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непрохождения в установленном порядке обучения и проверки знаний и навыков в области охраны труда;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непрохождения в установленном порядке обязательного медицинского осмотра, а также обязательного психиатрического освидетельствования в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других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наряду с указанными выше случаями педагогический работник отстраняется от работы (не допускается к работе) при получении от правоохранительных органов сведений о том, что данный работник подвергается уголовному преследованию за преступления, указанные в подпунктах б) и в) пункта 2.2.3. настоящих Правил внутреннего трудового распорядка в школе. Педагогический работник отстраняется от работы (не допускается к работе) на весь период производства по уголовному делу до его прекращения либо до вступления в силу приговора суда.</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2.4.2. Работник отстраняется от работы (не допускается к работе)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Трудовым Кодексом Российской Федерации, другими федеральными законами.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2.4.3. В период отстранения от работы (недопущения к работе) заработная плата работнику не начисляется, за исключением случаев, предусмотренных Трудовым </w:t>
      </w:r>
      <w:r w:rsidRPr="00671408">
        <w:rPr>
          <w:rFonts w:ascii="Times New Roman" w:hAnsi="Times New Roman" w:cs="Times New Roman"/>
          <w:sz w:val="24"/>
          <w:szCs w:val="24"/>
        </w:rPr>
        <w:lastRenderedPageBreak/>
        <w:t>Кодексом Российской Федерации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оплата за все время отстранения от работы как за простой.</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 Порядок прекращения трудового договора</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Прекращение трудового договора может иметь место по основаниям, предусмотренным главой 13 Трудового Кодекса Российской Федерации:</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2.5.1. Соглашение сторон (статья 78 ТК РФ).</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2.5.2. Истечение срока трудового договора (статья 79 ТК РФ), за исключением случаев, когда трудовые отношения фактически продолжаются и ни одна из сторон не потребовала их прекращения.</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2.5.3. Расторжение трудового договора по инициативе работника (статья 80 ТК РФ), при этом работник должен предупредить об этом работодателя в письменной форме не позднее чем за две недели. По соглашению между работником и работодателем трудовой договор может быть расторгнут и до истечения срока предупреждения об увольнении. В случаях, когда заявление работника об увольнении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заключении трудового договора.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2.5.4. Расторжение трудового договора по инициативе работодателя (статьи 71 и 81 ТК РФ) производится в случаях:</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при неудовлетворительном результате испытания, при этом работодатель предупреждает работника об этом в письменной форме не позднее чем за три дня с указанием причин, послуживших основанием для признания этого работника не выдержавшим испытание;</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ликвидации образовательной организации;</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сокращения численности или штата работников образовательной организации или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при этом увольнение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смены собственника имущества организации, осуществляющей образовательную деятельность (в отношении заместителей директора и главного бухгалтера);</w:t>
      </w:r>
    </w:p>
    <w:p w:rsidR="005128B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неоднократного неисполнения работником без уважительных причин трудовых обязанностей, если он имеет дисциплинарное взыскание;</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 однократного грубого нарушения работником трудовых обязанностей: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появления работника на работе (на своем рабочем месте либо на территории школы) в состоянии алкогольного, наркотического или иного токсического опьянения;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разглашения охраняемой законом тайны, ставшей известной работнику в связи с исполнением им трудовых обязанностей, в том числе разглашения персональных данных другого работника;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совершения работником аморального проступка, несовместимого с продолжением данной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принятия необоснованного решения заместителями директора школы и главным бухгалтером, повлекшего за собой нарушение сохранности имущества, неправомерное его использование или иной ущерб имуществу образовательной организации;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однократного грубого нарушения заместителями своих трудовых обязанностей;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представления работником директору организации, осуществляющей образовательную деятельность, подложных документов при заключении трудового договора;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предусмотренных трудовым договором с директором, членами коллегиального исполнительного органа организации;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других случаях, установленных ТК РФ и иными федеральными законами.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 допускается увольнение работника по инициативе работодателя (за исключением случая ликвидации школы) в период его временной нетрудоспособности и в период пребывания в отпуске.</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2.5.5. Преимущественное право на оставление на работе при сокращении численности или штата работников предоставляется родителю, имеющему ребенка в возрасте до 18 лет, в случае, если другой родитель призван на военную службу по мобилизации или проходит военную службу по контракту, либо заключил контракт о добровольном содействии в выполнении задач, возложенных на Вооруженные Силы Российской Федерации.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2.5.6. Перевод работника по его просьбе или с его согласия на работу к другому работодателю или переход на выборную работу (должность).</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2.5.7. Отказ работника от продолжения работы в связи со сменой собственника имущества образовательной организации с изменением подведомственности (подчиненности) организации либо его реорганизацией, с изменением типа муниципального учреждения (статья 75 ТК РФ).</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2.5.8. Отказ работника от продолжения работы в связи с изменением определенных сторонами условий трудового договора (часть 4 статьи 74 ТК РФ).</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2.5.9.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3 и 4 статьи 73 ТК РФ).</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2.5.10. Обстоятельства, не зависящие от воли сторон (статья 83 ТК РФ).</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2.5.11. Нарушение установленных Трудовым Кодексом Российской Федерации или иным федеральным законом правил заключения трудового договора, если это нарушение исключает возможность продолжения работы (статья 84 ТК РФ).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2.5.12. Помимо оснований, предусмотренных главой 13 ТК РФ и иными федеральными законами, основаниями прекращения трудового договора с педагогическим работником являются: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повторное в течение одного года грубое нарушение Устава организации, осуществляющей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применение, в том числе однократное, методов воспитания, связанных с физическим и (или) психическим насилием над личностью обучающегося школы.</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2.5.13. Трудовой договор с дистанционным работником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двух рабочих дней подряд со дня поступления соответствующего запроса работодателя (за исключением случая, если более длительный срок для взаимодействия с работодателем не установлен порядком взаимодействия работодателя и работника, предусмотренным частью девятой статьи 3123 Трудового Кодекса).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2.5.14. Трудовой договор может быть прекращен и по другим основаниям, предусмотренным ТК Российской Федерации и иными федеральными законами.</w:t>
      </w:r>
    </w:p>
    <w:p w:rsidR="008D088C"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2.6. </w:t>
      </w:r>
      <w:r w:rsidR="00056228" w:rsidRPr="00671408">
        <w:rPr>
          <w:rFonts w:ascii="Times New Roman" w:hAnsi="Times New Roman" w:cs="Times New Roman"/>
          <w:sz w:val="24"/>
          <w:szCs w:val="24"/>
        </w:rPr>
        <w:t>Порядок оформления прекращения трудового договора</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2.6.1. Прекращение трудового договора оформляется приказом директора организации, осуществляющей образовательную деятельность, с которым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2.6.2.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2.6.3. В день прекращения трудового договора работнику выдается трудовая книжка и производится с ним расчет в соответствии со ст. 140 ТК РФ. По письменному заявлению работника директор школы обязан не позднее трех рабочих дней со дня подачи этого заявления выдать работнику трудовую книжку (за исключением случаев, если в соответствии с Кодексом, иным Федеральным законом трудовая книжка на работника не ведется) в целях его обязательного социального страхования (обеспечения),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(за исключением случаев, если в соответствии с Трудовым Кодексом, иным федеральным законом трудовая книжка на работника не ведется); справки о заработной плате, о начисленных и фактически уплаченных страховых взносах,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2.6.4. Запись в трудовую книжку об основании и причине прекращения трудового договора производится в точном соответствии с формулировками ТК РФ или иного федерального закона и со ссылкой на соответствующие статью, часть статьи, пункт статьи ТК РФ или иного федерального закона.</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2.6.5. При получении трудовой книжки в связи с увольнением работник образовательной организации расписывается в личной карточке формы Т-2 и в книге учета движения трудовых книжек и вкладышей к ним.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2.6.6.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директор школы направляет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8D088C"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2.7. </w:t>
      </w:r>
      <w:r w:rsidR="00056228" w:rsidRPr="00671408">
        <w:rPr>
          <w:rFonts w:ascii="Times New Roman" w:hAnsi="Times New Roman" w:cs="Times New Roman"/>
          <w:sz w:val="24"/>
          <w:szCs w:val="24"/>
        </w:rPr>
        <w:t>Обеспечения трудовых прав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2.7.1. В случае призыва работника общеобразовательной организации на военную службу по мобилизации или заключения им контракта в соответствии с п. 7 ст.38 Федерального закона № 53 от 28 марта 1998 года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действие трудового договора приостанавливается на период прохождения работником военной службы или оказания им добровольного содействия в выполнении задач, возложенных на Вооруженные Силы Российской Федерации.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2.7.2. Директор школы на основании заявления работника издает приказ о приостановлении действия трудового договора. К заявлению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контракта о прохождении военной службы в соответствии с п. 7 ст. 38 Федерального закона № 53 от 28 марта 1998 года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2.7.3. В период приостановления действия трудового договора стороны трудового договора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прав и обязанностей, вытекающих из условий коллективного договора, соглашений, трудового договора, за исключением прав и обязанностей, установленных статьей 351_7 ТК РФ.</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2.7.4. В период приостановления действия трудового договора за работником сохраняется место работы (должность). В этот период директор общеобразовательной организации вправе заключить с другим работником срочный трудовой договор на время исполнения обязанностей отсутствующего работника по указанной должности.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2.7.5. 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w:t>
      </w:r>
      <w:r w:rsidRPr="00671408">
        <w:rPr>
          <w:rFonts w:ascii="Times New Roman" w:hAnsi="Times New Roman" w:cs="Times New Roman"/>
          <w:sz w:val="24"/>
          <w:szCs w:val="24"/>
        </w:rPr>
        <w:lastRenderedPageBreak/>
        <w:t>объеме за период работы, предшествующий приостановлению действия трудового договора.</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2.7.6. На период приостановления действия трудового договора в отношении работника сохраняются социально-трудовые гарантии, право на предоставление которых он получил до начала указанного периода.</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2.7.7. Период приостановления действия трудового договора в данном случае засчитывается в трудовой стаж работника, а также в стаж работы по специальности.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2.7.8. Действие трудового договора возобновляется в день выхода работника на работу. Работник обязан предупредить директора о выходе на работу не позднее чем за три рабочих дня.</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2.7.9. Работник в течение шести месяцев после возобновления в соответствии со ст. 351_7 ТК РФ действия трудового договора имеет право на предоставление ему ежегодного оплачиваемого отпуска в удобное для него время независимо от стажа работы у работодателя.</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2.7.10. Расторжение по инициативе работодателя трудового договора с работником в период приостановления действия трудового договора не допускается, за исключением случаев ликвидации общеобразовательной организации, а также истечения в указанный период срока действия трудового договора, если он был заключен на определенный срок.</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2.7.11. В случае, если работник не вышел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п. 7 ст. 38 Федерального закона № 53 от 28 марта 1998 года «О воинской обязанности и военной службе», либо после окончания действия заключенного им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расторжение трудового договора с работником осуществляется по инициативе работодателя по основанию, предусмотренному п. 13_1 части первой ст. 81 ТК РФ.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2.7.12. Лицо, с которым в период приостановления действия трудового договора расторгнут трудовой договор в связи с истечением срока его действия, в течение трех месяцев после окончания прохождения указанным лицом военной службы по мобилизации или военной службы по контракту, заключенному в соответствии с п. 7 ст. 38 Федерального закона № 53 от 28 марта 1998 года «О воинской обязанности и военной службе», либо после окончания действия заключенного указанным лицом контракта о добровольном содействии в выполнении задач, возложенных на Вооруженные Силы Российской Федерации, имеет преимущественное право поступления на работу по ранее занимаемой должности у работодателя, с которым состояло в трудовых отношениях до призыва, в случае отсутствия вакансии по такой должности на другую вакантную должность или работу, соответствующую квалификации работника, а при их отсутствии на вакантную нижестоящую должность или нижеоплачиваемую работу. При этом работа по соответствующей должности не должна быть противопоказана указанному лицу по состоянию здоровья.</w:t>
      </w:r>
    </w:p>
    <w:p w:rsidR="00056228" w:rsidRPr="008D088C" w:rsidRDefault="00056228" w:rsidP="00671408">
      <w:pPr>
        <w:spacing w:after="0"/>
        <w:ind w:firstLine="709"/>
        <w:contextualSpacing/>
        <w:jc w:val="both"/>
        <w:rPr>
          <w:rFonts w:ascii="Times New Roman" w:hAnsi="Times New Roman" w:cs="Times New Roman"/>
          <w:b/>
          <w:sz w:val="24"/>
          <w:szCs w:val="24"/>
        </w:rPr>
      </w:pPr>
      <w:r w:rsidRPr="008D088C">
        <w:rPr>
          <w:rFonts w:ascii="Times New Roman" w:hAnsi="Times New Roman" w:cs="Times New Roman"/>
          <w:b/>
          <w:sz w:val="24"/>
          <w:szCs w:val="24"/>
        </w:rPr>
        <w:t>3. Основные права и обязанности работодателя</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3.1. Управление организацией, осуществляющей образовательную деятельность, осуществляет директор.</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3.2.</w:t>
      </w:r>
      <w:r w:rsidR="003B23FC">
        <w:rPr>
          <w:rFonts w:ascii="Times New Roman" w:hAnsi="Times New Roman" w:cs="Times New Roman"/>
          <w:sz w:val="24"/>
          <w:szCs w:val="24"/>
        </w:rPr>
        <w:t xml:space="preserve"> </w:t>
      </w:r>
      <w:r w:rsidRPr="00671408">
        <w:rPr>
          <w:rFonts w:ascii="Times New Roman" w:hAnsi="Times New Roman" w:cs="Times New Roman"/>
          <w:sz w:val="24"/>
          <w:szCs w:val="24"/>
        </w:rPr>
        <w:t>Директор школы обязан:</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предоставлять работникам образовательной организации работу, обусловленную трудовым договором;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обеспечивать безопасность и условия труда, соответствующие государственным нормативным требованиям охраны труда;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обеспечивать расследование и учёт несчастных случаев с работниками и обучающимися произошедших в организации, осуществляющей образовательную деятельность, на её территории, во время прогулок, экскурсий и т.п.;</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принимать меры для защиты прав участников образовательных отношений, недопущения применения в отношении них физического и психического насилия;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обеспечивать работникам равную оплату за труд равной ценности;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выплачивать в полном размере и своевременно причитающуюся работникам заработную плату в сроки, установленные в соответствии с ТК РФ, коллективным договором, правилами внутреннего трудового распорядка работников школы, трудовыми договорами;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выплачивать пособия, предоставлять льготы и компенсации работникам с вредными условиями труда;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совершенствовать организацию труда, обеспечивать выполнение действующих условий оплаты труда, своевременно выдавать заработную плату и пособия; предоставлять льготы и компенсации работникам с вредными условиями труда;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вести коллективные переговоры, а также заключать коллективный договор в порядке, установленном ТК РФ;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рассматривать представления соответствующих профсоюзных органов, иных избранных работниками школы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создавать Педагогическому совету необходимые условия для выполнения своих полномочий и в целях — улучшения образовательной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создавать условия, обеспечивающие участие работников в управлении общеобразовательной организацией в предусмотренных ТК РФ, иными федеральными законами и коллективным договором формах;</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обеспечивать бытовые нужды работников, связанные с исполнением ими трудовых обязанностей;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осуществлять обязательное социальное страхование работников в порядке, установленном федеральными законами;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ТК РФ, другими федеральными законами и иными нормативными правовыми актами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обеспечивать условия для систематического повышения профессиональной квалификации работников, организовывать и проводить аттестацию педагогических работников;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компенсировать выходы на работу в установленный для данного сотрудника выходной или праздничный день предоставлением другого дня отдыха или двойной оплаты труда, предоставлять отгулы за дежурства в нерабочее время;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своевременно предоставлять отпуска работникам образовательной организации в соответствии с утвержденным на год графиком отпусков;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своевременно рассматривать критические замечания и сообщать о принятых мерах;</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3.3. </w:t>
      </w:r>
      <w:r w:rsidR="00056228" w:rsidRPr="00671408">
        <w:rPr>
          <w:rFonts w:ascii="Times New Roman" w:hAnsi="Times New Roman" w:cs="Times New Roman"/>
          <w:sz w:val="24"/>
          <w:szCs w:val="24"/>
        </w:rPr>
        <w:t>Директор школы имеет право:</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заключать, изменять и расторгать трудовые договоры с работниками организации, осуществляющей образовательную деятельность, в порядке и на условиях, которые установлены ТК РФ, иными федеральными законами;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вести коллективные переговоры и заключать коллективные договоры;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поощрять работников школы за добросовестный эффективный труд;</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требовать от работников исполнения ими трудовых обязанностей и бережного отношения к имуществу организации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настоящих Правил внутреннего трудового распорядка школы;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привлекать работников к дисциплинарной и материальной ответственности в порядке, установленном ТК РФ, иными федеральными законами;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принимать локальные нормативные акты;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взаимодействовать с органами самоуправления школы;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самостоятельно планировать свою работу на каждый учебный год;</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утверждать структуру школы, его штатное расписание, план финансово-хозяйственной деятельности, годовую бухгалтерскую отчетность, графики работы и сетку занятий; планировать и организовывать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распределять обязанности между работниками школы, утверждать должностные инструкции работников;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посещать занятия и режимные моменты без предварительного предупреждения;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реализовывать права, предоставленные ему законодательством о специальной оценке условий труда.</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3.4. </w:t>
      </w:r>
      <w:r w:rsidR="00056228" w:rsidRPr="00671408">
        <w:rPr>
          <w:rFonts w:ascii="Times New Roman" w:hAnsi="Times New Roman" w:cs="Times New Roman"/>
          <w:sz w:val="24"/>
          <w:szCs w:val="24"/>
        </w:rPr>
        <w:t>Организация, осуществляющая образовательную деятельность, как юридическое лицо, которое представляет директор, несет ответственность перед работниками: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 руководство образовательной, научной, воспитательной работой и организационно-хозяйственной деятельностью образовательной организации;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за реализацию программы развития школы;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 ущерб, причиненный в результате незаконного лишения работника возможности трудиться;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 задержку трудовой книжки при увольнении работника;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незаконное отстранение работника от работы, его незаконное увольнение или перевод на другую работу;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 задержку выплаты заработной платы, оплаты отпуска, выплат при увольнении и других выплат, причитающихся работнику;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 причинение ущерба имуществу работника;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иных случаях, предусмотренных Трудовым Кодексом Российской Федерации и иными федеральными законами.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4. Обязанности и полномочия администрации</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4.1. </w:t>
      </w:r>
      <w:r w:rsidR="00056228" w:rsidRPr="00671408">
        <w:rPr>
          <w:rFonts w:ascii="Times New Roman" w:hAnsi="Times New Roman" w:cs="Times New Roman"/>
          <w:sz w:val="24"/>
          <w:szCs w:val="24"/>
        </w:rPr>
        <w:t>Администрация школы обязана: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обеспечить соблюдение требований Устава, Правил внутреннего трудового распорядка и других локальных актов организации, осуществляющей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организовывать труд педагогических работников, учебно-вспомогательного и обслуживающего персонала в соответствии с их специальностью, квалификацией и опытом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обеспечить здоровые и безопасные условия труда. Закрепить за каждым работником соответствующее его обязанностям рабочее место и оборудование;</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своевременно знакомить с учебным планом, сеткой занятий, графиком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создать необходимые условия для работы персонала, отвечающие нормам СанПиН, содержать здания и помещения в чистоте, обеспечивать в них нормальную температуру, освещение, создать условия для хранения верхней одежды сотрудников;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осуществлять организаторскую работу, обеспечивающую контроль за качеством образовательной деятельности и направленную на реализацию образовательных программ;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соблюдать законодательство о труде, создавать условия труда, соответствующие правилам охраны труда, пожарной безопасности и санитарным правилам;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создавать условия, обеспечивающие охрану жизни и здоровья детей, принимать необходимые меры для профилактики травматизма среди обучающихся и работников общеобразовательной организации;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совершенствовать организацию труда, образовательную деятельность, создавать условия для совершенствования творческого потенциала участников педагогического процесса, создавать условия для инновационной деятельности;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обеспечивать работников необходимыми методическими пособиями и хозяйственным инвентарём для организации эффективной работы (по мере необходимости), оказывать методическую и консультативную помощь;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осуществлять контроль над качеством образовательной деятельности в школе, выполнением образовательных программ;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своевременно поддерживать и поощрять лучших работников образовательной организации;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обеспечивать условия для систематического повышения квалификации работников организации, осуществляющей образовательную деятельность.</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4.2. </w:t>
      </w:r>
      <w:r w:rsidR="00056228" w:rsidRPr="00671408">
        <w:rPr>
          <w:rFonts w:ascii="Times New Roman" w:hAnsi="Times New Roman" w:cs="Times New Roman"/>
          <w:sz w:val="24"/>
          <w:szCs w:val="24"/>
        </w:rPr>
        <w:t>Администрация имеет право:</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представлять директору информацию о нарушениях трудовой дисциплины работниками организации, осуществляющей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давать руководителям структурных подразделений и отдельным специалистам указания, обязательные для исполнения в соответствии с их должностными инструкциями;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получать информацию и документы, необходимые для выполнения своих должностных обязанностей;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подписывать и визировать документы в пределах своей компетенции;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повышать свою профессиональную квалификацию;</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иные права и социальные гарантии, предусмотренные трудовым законодательством Российской Федерации и должностными инструкциями.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5. Основные обязанности, права и ответственность работников</w:t>
      </w:r>
    </w:p>
    <w:p w:rsidR="008D088C"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5.1. </w:t>
      </w:r>
      <w:r w:rsidR="00056228" w:rsidRPr="00671408">
        <w:rPr>
          <w:rFonts w:ascii="Times New Roman" w:hAnsi="Times New Roman" w:cs="Times New Roman"/>
          <w:sz w:val="24"/>
          <w:szCs w:val="24"/>
        </w:rPr>
        <w:t>Правовой с</w:t>
      </w:r>
      <w:r>
        <w:rPr>
          <w:rFonts w:ascii="Times New Roman" w:hAnsi="Times New Roman" w:cs="Times New Roman"/>
          <w:sz w:val="24"/>
          <w:szCs w:val="24"/>
        </w:rPr>
        <w:t xml:space="preserve">татус педагогического работника </w:t>
      </w:r>
      <w:r w:rsidR="00056228" w:rsidRPr="00671408">
        <w:rPr>
          <w:rFonts w:ascii="Times New Roman" w:hAnsi="Times New Roman" w:cs="Times New Roman"/>
          <w:sz w:val="24"/>
          <w:szCs w:val="24"/>
        </w:rPr>
        <w:t>– это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 а также дополнительных мер государственной поддержки и социальных гарантий, установленных федеральными законами и иными нормативными правовыми актами Российской Федерации.</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5.2. </w:t>
      </w:r>
      <w:r w:rsidR="00056228" w:rsidRPr="00671408">
        <w:rPr>
          <w:rFonts w:ascii="Times New Roman" w:hAnsi="Times New Roman" w:cs="Times New Roman"/>
          <w:sz w:val="24"/>
          <w:szCs w:val="24"/>
        </w:rPr>
        <w:t>Работники организации, осуществляющей образовательную деятельность, обязаны: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добросовестно исполнять свои трудовые обязанности, возложенные на него трудовым договором;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соблюдать Устав, настоящие Правила внутреннего трудового распорядка школы, свои должностные инструкции;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соблюдать трудовую дисциплину;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выполнять установленные нормы труда;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соблюдать требования по охране труда и обеспечению безопасности труда, пожарной безопасности;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бережно относиться к имуществу образовательной организации (в том числе к имуществу обучающихся и их родителей, если школа несет ответственность за сохранность этого имущества) и других работников;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незамедлительно сообщить директору (при отсутствии – иному должностному лицу) о возникновении ситуации, представляющей угрозу жизни и здоровью обучающихся и работников, сохранности имущества организации, осуществляющей образовательную деятельность, (в том числе имущества обучающихся и их родителей, если организация несет ответственность за сохранность этого имущества) и других работников;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добросовестно работать, соблюдать дисциплину труда, своевременно и точно исполнять распоряжения администрации организации, осуществляющей образовательную деятельность, использовать все рабочее время для полезного труда, не отвлекать других сотрудников от выполнения их трудовых обязанностей;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незамедлительно сообщать администрации образовательной организации обо всех случаях травматизма;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проходить в установленные сроки периодические медицинские осмотры, соблюдать санитарные правила, гигиену труда;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соблюдать чистоту в закреплённых помещениях, экономно расходовать материалы, тепло, электроэнергию, воду;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проявлять заботу об обучающихся школы, быть внимательными, учитывать индивидуальные особенности детей, их положение в семьях;</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соблюдать этические нормы поведения в коллективе, быть внимательными и доброжелательными в общении с родителями (законными представителями) обучающихся организации, осуществляющей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систематически повышать свою квалификацию.</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5.3. </w:t>
      </w:r>
      <w:r w:rsidR="00056228" w:rsidRPr="00671408">
        <w:rPr>
          <w:rFonts w:ascii="Times New Roman" w:hAnsi="Times New Roman" w:cs="Times New Roman"/>
          <w:sz w:val="24"/>
          <w:szCs w:val="24"/>
        </w:rPr>
        <w:t>Педагогические работники школы обязаны: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строго соблюдать трудовую дисциплину (выполнять п. 5.2);</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осуществлять свою деятельность на высоком профессиональном уровне на основе традиционных российских духовно-нравственных ценностей и принятых в российском обществе правил и норм поведения в интересах человека, семьи, общества и государства, обеспечивать в полном объеме реализацию рабочей программы учебных предметов, курсов, дисциплин (модулей), рабочей программы воспитания;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формировать в процессе осуществления педагогической деятельности у обучающихся чувство патриотизма, уважение к памяти защитников Отечества и подвигам Героев Отечества, закону и правопорядку, человеку труда и старшему поколению, взаимное уважение, бережное отношение к культурному наследию и традициям многонационального народа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нести ответственность за жизнь, физическое и психическое здоровье ребёнка, обеспечивать охрану жизни и здоровья детей, отвечать за воспитание и обучение детей;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контролировать соблюдение обучающимися правил безопасности жизнедеятельности;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соблюдать правовые, нравственные и этические нормы, следовать требованиям профессиональной этики;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уважать честь и достоинство обучающихся школы и других участников образовательных отношений;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развивать у детей познавательную активность, самостоятельность, инициативу, творческие способности, формировать гражданскую позицию, способность к труду и трудолюбие, ответственное отношение к профессиональной, добровольческой (волонтерской) деятельности, формировать у обучающихся культуру здорового и безопасного образа жизни;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применять педагогически обоснованные и обеспечивающие высокое качество образования формы, методы обучения и воспитания;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учитывать особенности психофизического развития детей и состояние их здоровья, соблюдать специальные условия, необходимые для получения школьного образования лицами с ограниченными возможностями здоровья, взаимодействовать при необходимости с медицинскими организациями;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выполнять требования медицинского персонала, связанные с охраной и укреплением здоровья детей, четко следить за выполнением инструкций по охране жизни и здоровья детей в помещениях организации, осуществляющей образовательную деятельность, и на прогулочных участках;</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сотрудничать с семьёй ребёнка по вопросам воспитания и обучения;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проводить и участвовать в родительских собраниях, осуществлять консультации, посещать заседания Родительского комитета;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посещать детей на дому, уважать родителей (законных представителей) обучающихся, видеть в них партнеров;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воспитывать у детей бережное отношение к имуществу образовательной организации;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заранее тщательно готовиться к занятиям;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участвовать в работе педагогических советов школы, изучать педагогическую литературу, знакомиться с опытом работы других педагогических работников;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вести работу в методическом кабинете, готовить выставки, каталоги, подбирать материал для практической работы с детьми, оформлять наглядную педагогическую агитацию, стенды;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совместно с музыкальным руководителем готовить развлечения, праздники, принимать участие в праздничном оформлении образовательной организации;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летний период организовывать и участвовать в оздоровительных мероприятиях на участке школы при непосредственном участии старшей медсестры, старшего воспитателя;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четко планировать свою образовательную деятельность, держать администрацию школы в курсе своих планов;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проводить диагностики, осуществлять мониторинг, соблюдать правила и режим ведения документации;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уважать личность обучающегося школы, изучать его индивидуальные особенности, знать его склонности и особенности характера, помогать ему в становлении и развитии личности;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защищать и представлять права детей перед администрацией, советом и другими инстанциями;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допускать на свои занятия родителей (законных представителей), администрацию, представителей общественности по предварительной договоренности;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классным руководителям необходимо следить за посещаемостью учеников своего класса, своевременно сообщать об отсутствующих детях медсестре, директору организации, осуществляющей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своевременно заполнять и аккуратно вести установленную документацию;</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систематически повышать свой профессиональный уровень;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проходить аттестацию на соответствие занимаемой должности в порядке, установленном законодательством об образовании;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проходить в установленном законодательством Российской Федерации порядке обучение и проверку знаний и навыков в области охраны труда.</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5.4. </w:t>
      </w:r>
      <w:r w:rsidR="00056228" w:rsidRPr="00671408">
        <w:rPr>
          <w:rFonts w:ascii="Times New Roman" w:hAnsi="Times New Roman" w:cs="Times New Roman"/>
          <w:sz w:val="24"/>
          <w:szCs w:val="24"/>
        </w:rPr>
        <w:t>Работники школы имеют право на: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заключение, изменение и расторжение трудового договора в порядке и на условиях, которые установлены Трудовым Кодексом Российской Федерации, иными федеральными законами;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предоставление ему работы, обусловленной трудовым договором;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 еженедельных выходных дней, нерабочих праздничных дней, оплачиваемых ежегодных отпусков;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подготовку и дополнительное профессиональное образование в порядке, установленном Трудовым Кодексом Российской Федерации, иными федеральными законами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участие в управлении организацией, осуществляющей образовательную деятельность, в предусмотренных Трудовым Кодексом Российской Федерации, иными федеральными законами, Уставом и Коллективным договором организации, осуществляющей образовательную деятельность, формах;</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защиту своих трудовых прав, свобод и законных интересов всеми не запрещенными законом способами;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разрешение индивидуальных и коллективных трудовых споров, включая право на забастовку, в порядке, установленном Трудовым Кодексом Российской Федерации, иными федеральными законами;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Российской Федерации, иными федеральными законами;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обязательное социальное страхование в случаях, предусмотренных федеральными законами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повышение разряда и категории по результатам своего труда;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моральное и материальное поощрение по результатам труда;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совмещение профессии (должностей);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отстаивание своих профессиональных гражданских личностных интересов и авторитета, здоровья в спорных ситуациях при поддержке трудового коллектива, профсоюзного комитета, директора организации, осуществляющей образовательную деятельность.</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5.5. </w:t>
      </w:r>
      <w:r w:rsidR="00056228" w:rsidRPr="00671408">
        <w:rPr>
          <w:rFonts w:ascii="Times New Roman" w:hAnsi="Times New Roman" w:cs="Times New Roman"/>
          <w:sz w:val="24"/>
          <w:szCs w:val="24"/>
        </w:rPr>
        <w:t>Педагогические работники имеют дополнительно право на: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самостоятельное определение форм, средств и методов своей педагогической деятельности в рамках воспитательной концепции организации, осуществляющей образовательную деятельность, а также на обращение, при необходимости, к родителям (законным представителям) обучающихся для усиления контроля с их стороны за поведением и развитием детей;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свободное выражение своего мнения, свободу от вмешательства в профессиональную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обращение в комиссию по урегулированию споров между участниками образовательных отношений;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творческую инициативу, разработку и применение авторских программ и методов обучения и воспитания в пределах реализуемой образовательной программы;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выбор учебных пособий, материалов и иных средств обучения и воспитания в соответствии с образовательной программой школы и в порядке, установленном законодательством об образовании;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участие в разработке образовательных программ, в том числе учебных планов, методических материалов и иных компонентов образовательных программ;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осуществление научной,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бесплатное пользование библиотеками и информационными ресурсами, а также доступ в порядке, установленном локальными нормативными актами образовательной организации, к информационно-телекоммуникационным сетям и базам данных, учебным и методическим материалам, материально-техническим средствам обеспечения образовательной деятельности, необходимым для качественного осуществления педагогической или исследовательской деятельности в школе;</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участие в обсуждении вопросов, относящихся к деятельности школы, в том числе через органы управления и общественные организации;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защиту профессиональной чести и достоинства, на справедливое и объективное расследование нарушения норм профессиональной этики;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право на уважение человеческого достоинства, защиту от всех форм физического и психического насилия, оскорбления личности;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право на сокращенную продолжительность рабочего времени;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право на дополнительное профессиональное образование по профилю педагогической деятельности не реже чем один раз в три года;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ежегодный основной удлиненный оплачиваемый отпуск;</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длительный отпуск сроком до одного года не реже чем через каждые десять лет непрерывной педагогической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досрочное назначение страховой пенсии по старости в порядке, установленном законодательством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иные трудовые права, социальные гарантии и меры социальной поддержки, установленные федеральными законами и законодательными актами субъектов Российской Федерации.</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5.6. </w:t>
      </w:r>
      <w:r w:rsidR="00056228" w:rsidRPr="00671408">
        <w:rPr>
          <w:rFonts w:ascii="Times New Roman" w:hAnsi="Times New Roman" w:cs="Times New Roman"/>
          <w:sz w:val="24"/>
          <w:szCs w:val="24"/>
        </w:rPr>
        <w:t>В целях защиты своих прав педагогические работники самостоятельно или через своих представителей вправе:</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направлять в органы управления школой обращения о применении к обучающимся, нарушающим и (или) ущемляющим права педагогических работников, дисциплинарных взысканий. Такие обращения подлежат обязательному рассмотрению указанными органами;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обращаться в комиссию по урегулированию споров между участниками образовательных отношений;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использовать не запрещенные законодательством Российской Федерации иные способы защиты прав и законных интересов.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5.7. Ответственность работников: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педагогические работники несут ответственность в установленном законодательством Российской Федерации порядке за несоблюдение прав и свобод </w:t>
      </w:r>
      <w:r w:rsidRPr="00671408">
        <w:rPr>
          <w:rFonts w:ascii="Times New Roman" w:hAnsi="Times New Roman" w:cs="Times New Roman"/>
          <w:sz w:val="24"/>
          <w:szCs w:val="24"/>
        </w:rPr>
        <w:lastRenderedPageBreak/>
        <w:t>обучающихся, родителей (законных представителей) обучающихся, за реализацию не в полном объеме образовательной программы в соответствии с учебным планом, за качество обучения и соответствие ФГОС, за жизнь и здоровье обучающихся в организации, осуществляющей образовательную деятельность, на её территории, во время прогулок, экскурсий и т.п., разглашение персональных данных участников воспитательно-образовательной деятельности, неоказание первой помощи пострадавшему при несчастном случае;</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их обязанностей также учитывается при прохождении ими аттестации;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работники несут материальную ответственность за причинение по вине работника ущерба имуществу школы или третьих лиц, за имущество которых отвечает организация, осуществляющая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5.8. Педагогическим и другим работникам запрещается: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изменять по своему усмотрению расписание занятий и график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нарушать установленный в школе режим дня, отменять, удлинять или сокращать продолжительность непосредственно образовательной деятельности и других режимных моментов;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оставлять детей без присмотра во время уроков, приема пищи, проведения всех видов деятельности, выхода на прогулку и в период возвращения с нее, во время проведения мероприятий во 2-й половине дня и на физкультурных занятиях, в кабинетах дополнительного образования;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отдавать детей посторонним лицам, несовершеннолетним родственникам, лицам в нетрезвом состоянии, отпускать детей одних по просьбе родителей;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разглашать персональные данные участников образовательной деятельности организации, осуществляющей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применять к обучающимся меры физического и психического насилия;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оказывать платные образовательные услуги обучающимся в школе, если это приводит к конфликту интересов педагогического работника;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детям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5.9. В помещениях и на территории школы запрещается: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отвлекать работников организации, осуществляющей образовательную деятельность, от их непосредственной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присутствие посторонних лиц в кабинетах и других местах школы, без разрешения директора или его заместителей;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разбирать конфликтные ситуации в присутствии детей, родителей (законных представителей) обучающихся;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говорить о недостатках и неудачах обучающегося при других родителях (законных представителях) и детях;</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громко разговаривать и шуметь в коридорах, особенно во время проведения непосредственно образовательной деятельности;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находиться в верхней одежде и в головных уборах в помещениях школы;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пользоваться громкой связью мобильных телефонов;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курить в помещениях и на территории организации, осуществляющей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распивать спиртные напитки, приобретать, хранить, изготавливать (перерабатывать) употреблять и передавать другим лицам наркотические средства и психотропные вещества.</w:t>
      </w:r>
    </w:p>
    <w:p w:rsidR="00056228" w:rsidRPr="008D088C" w:rsidRDefault="00056228" w:rsidP="00671408">
      <w:pPr>
        <w:spacing w:after="0"/>
        <w:ind w:firstLine="709"/>
        <w:contextualSpacing/>
        <w:jc w:val="both"/>
        <w:rPr>
          <w:rFonts w:ascii="Times New Roman" w:hAnsi="Times New Roman" w:cs="Times New Roman"/>
          <w:b/>
          <w:sz w:val="24"/>
          <w:szCs w:val="24"/>
        </w:rPr>
      </w:pPr>
      <w:r w:rsidRPr="008D088C">
        <w:rPr>
          <w:rFonts w:ascii="Times New Roman" w:hAnsi="Times New Roman" w:cs="Times New Roman"/>
          <w:b/>
          <w:sz w:val="24"/>
          <w:szCs w:val="24"/>
        </w:rPr>
        <w:t>6. Режим работы и время отдыха</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6.1. Образовательная организация работает в режиме 5-ти дневной рабо</w:t>
      </w:r>
      <w:r w:rsidR="00850374">
        <w:rPr>
          <w:rFonts w:ascii="Times New Roman" w:hAnsi="Times New Roman" w:cs="Times New Roman"/>
          <w:sz w:val="24"/>
          <w:szCs w:val="24"/>
        </w:rPr>
        <w:t xml:space="preserve">чей недели (выходные </w:t>
      </w:r>
      <w:r w:rsidR="00A4582D">
        <w:rPr>
          <w:rFonts w:ascii="Times New Roman" w:hAnsi="Times New Roman" w:cs="Times New Roman"/>
          <w:sz w:val="24"/>
          <w:szCs w:val="24"/>
        </w:rPr>
        <w:t>–</w:t>
      </w:r>
      <w:r w:rsidRPr="00671408">
        <w:rPr>
          <w:rFonts w:ascii="Times New Roman" w:hAnsi="Times New Roman" w:cs="Times New Roman"/>
          <w:sz w:val="24"/>
          <w:szCs w:val="24"/>
        </w:rPr>
        <w:t xml:space="preserve"> </w:t>
      </w:r>
      <w:r w:rsidR="00A4582D">
        <w:rPr>
          <w:rFonts w:ascii="Times New Roman" w:hAnsi="Times New Roman" w:cs="Times New Roman"/>
          <w:sz w:val="24"/>
          <w:szCs w:val="24"/>
        </w:rPr>
        <w:t xml:space="preserve">суббота, </w:t>
      </w:r>
      <w:r w:rsidRPr="00671408">
        <w:rPr>
          <w:rFonts w:ascii="Times New Roman" w:hAnsi="Times New Roman" w:cs="Times New Roman"/>
          <w:sz w:val="24"/>
          <w:szCs w:val="24"/>
        </w:rPr>
        <w:t>воскресенье).</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6.2. </w:t>
      </w:r>
      <w:r w:rsidR="00056228" w:rsidRPr="00671408">
        <w:rPr>
          <w:rFonts w:ascii="Times New Roman" w:hAnsi="Times New Roman" w:cs="Times New Roman"/>
          <w:sz w:val="24"/>
          <w:szCs w:val="24"/>
        </w:rPr>
        <w:t>Продолжительность рабочего дня: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для педагогов, определяется из расчета 36 часов в неделю;</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для инструктора по физической культуре - 30 часов в неделю;</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для педагога-психолога - 36 часов в неделю;</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для учителя-логопеда, учителя-дефектолога - 20 часов в неделю;</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для педагога-организатора - 24 часа в неделю;</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для педагога дополнительного образования – 18 часов в неделю.</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6.3. Продолжительность рабочего дня руководящего, административно-хозяйственного, обслуживающего и учебно-вспомогательного персонала определяется из расчета 40-часов рабочей недели.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6.4. Для работников, занимающих следующие должности, устанавливается ненормированный рабочий день: директор, заместители директора, завхоз.</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6.5. Режим рабочего времени для работников кухни устанавливается: с </w:t>
      </w:r>
      <w:r w:rsidR="008D088C">
        <w:rPr>
          <w:rFonts w:ascii="Times New Roman" w:hAnsi="Times New Roman" w:cs="Times New Roman"/>
          <w:sz w:val="24"/>
          <w:szCs w:val="24"/>
        </w:rPr>
        <w:t>08:00 до 17:00</w:t>
      </w:r>
      <w:r w:rsidRPr="00671408">
        <w:rPr>
          <w:rFonts w:ascii="Times New Roman" w:hAnsi="Times New Roman" w:cs="Times New Roman"/>
          <w:sz w:val="24"/>
          <w:szCs w:val="24"/>
        </w:rPr>
        <w:t>.</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6.6. Для сторожей организации, осуществляющей образовательную деятельность, устанавливается режим рабочего времени согласно графику сменности.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6.7. Продолжительность рабочего дня, режим рабочего времени и время отдыха, выходные дни для работников определяются графиками работы, составляемыми с соблюдением установленной продолжительности рабочего времени за неделю и утверждаются приказом директора школы по согласованию с выборным профсоюзным органом. Графики работы доводятся до сведения работников под личную роспись и вывешиваются на видном месте.</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6.8. Рабочее время педагогического работника определяется расписанием образовательной деятельности, которое составляется и утверждается администрацией школы с учетом обеспечения педагогической целесообразности, соблюдения санитарно-гигиенических норм и максимальной экономии времени педагога.</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6.9. Установленный в начале учебного года объем учебной нагрузки не может быть уменьшен в течение учебного года по инициативе администрации школы, за исключением случаев уменьшения количества групп.</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6.10. Администрация организации, осуществляющей образовательную деятельность, строго ведет учет соблюдения рабочего времени всеми сотрудниками школы.</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6.11. В случае неявки на работу по болезни работник обязан известить администрацию как можно раньше, а также предоставить листок временной нетрудоспособности в первый день выхода на работу.</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6.12. Общее собрание трудового коллектива, заседание Педагогического совета, совещания при директоре не должны продолжаться более двух часов.</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6.13. Привлечение к работе работников в установленные графиком выходные и праздничные дни не допускается и может лишь иметь место в случаях, предусмотренных законодательством.</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6.14. Администрация привлекает работников к дежурству по школе в рабочее время. Дежурство должно начинаться не ранее чем за 20 минут до начала занятий и продолжаться не более 20 минут после окончаний занятий данного педагогического работника. График дежурств составляется на месяц и утверждается директором организации, осуществляющей образовательную деятельность, по согласованию с профсоюзным комитетом.</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6.15. Общие собрания трудового коллектива проводятся по мере необходимости, но не реже одного раза в год. Заседания педагогического совета проводятся не реже 3-4 раз в год. Все заседания проводятся в нерабочее время и не должны продолжаться более двух часов, родительские собрания - более полутора часов.</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6.16. Работникам школы предоставляется ежегодный оплачиваемый отпуск сроком не менее 28 календарных дней. Педагогическим работникам предоставляется удлиненный отпуск продолжительностью 42 (56) календарных дней. Отпуск предоставляется в соответствии с графиком, утверждаемым директором школы с учетом мнения выборного профсоюзного органа не позднее, чем за две недели до наступления календарного года. О времени начала отпуска работник должен быть извещен не позднее, чем за две недели до его начала. Предоставление отпуска директору оформляется приказом Управления образования, другим работникам - приказом по организации, осуществляющей образовательную деятельность.</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6.17. Право на использование отпуска за первый год работы возникает у работника по истечении шести месяцев его непрерывной работы в школе. По соглашению сторон оплачиваемый отпуск работнику может быть предоставлен и до истечения шести месяцев (ч.2 ст.122 ТК РФ).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До истечения шести месяцев непрерывной работы оплачиваемый отпуск по заявлению работника должен быть предоставлен:</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женщинам - перед отпуском по беременности и родам или непосредственно после него;</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работникам в возрасте до восемнадцати лет;</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работникам, усыновившим ребенка (детей) в возрасте до трех месяцев;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других случаях, предусмотренных федеральными законами.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в организации, осуществляющей образовательную деятельность.</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6.18.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 (ч.1 ст.125 ТК РФ).</w:t>
      </w:r>
    </w:p>
    <w:p w:rsidR="00056228" w:rsidRPr="00671408" w:rsidRDefault="003B23FC" w:rsidP="00671408">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6.19. </w:t>
      </w:r>
      <w:r w:rsidR="00056228" w:rsidRPr="00671408">
        <w:rPr>
          <w:rFonts w:ascii="Times New Roman" w:hAnsi="Times New Roman" w:cs="Times New Roman"/>
          <w:sz w:val="24"/>
          <w:szCs w:val="24"/>
        </w:rPr>
        <w:t>Ежегодный оплачиваемый отпуск продлевается или переносится на другой срок, определяемый директором с учетом желания работника в случаях (ч.1 ст.124 ТК РФ):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временной нетрудоспособности работника;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других случаях, предусмотренных трудовым законодательством, локальными нормативными актами организации, осуществляющей образовательную деятельность.</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6.20. В соответствии со ст. 262 Трудового кодекса Российской Федерации, 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Однократно в течение календарного года допускается использование до двадцати четырех дополнительных оплачиваемых выходных дней подряд в пределах общего количества неиспользованных дополнительных оплачиваемых выходных дней, право на получение которых имеет один из родителей (опекун, попечитель) в данном календарном году. В случае использования более четырех дополнительных оплачиваемых дней подряд график согласовывается работником с директором школы. Оплата каждого дополнительного выходного дня производится в размере среднего заработка и порядке, который устанавливается федеральными законами. Порядок предоставления указанных дополнительных оплачиваемых выходных дней устанавливается Правительством Российской Федерации.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6.21. По семейным обстоятельствам и другим уважительным причинам работнику школы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(ч.1 ст. 128 ТК РФ).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6.22.</w:t>
      </w:r>
      <w:r w:rsidR="003B23FC">
        <w:rPr>
          <w:rFonts w:ascii="Times New Roman" w:hAnsi="Times New Roman" w:cs="Times New Roman"/>
          <w:sz w:val="24"/>
          <w:szCs w:val="24"/>
        </w:rPr>
        <w:t xml:space="preserve"> </w:t>
      </w:r>
      <w:r w:rsidRPr="00671408">
        <w:rPr>
          <w:rFonts w:ascii="Times New Roman" w:hAnsi="Times New Roman" w:cs="Times New Roman"/>
          <w:sz w:val="24"/>
          <w:szCs w:val="24"/>
        </w:rPr>
        <w:t>Директор общеобразовательной организации обязан на основании письменного заявления работника предоставить отпуск без сохранения заработной платы: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участникам Великой Отечественной войны - до 35 календарных дней в году;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работающим пенсионерам по старости (по возрасту) - до 14 календарных дней в году;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работающим инвалидам - до 60 календарных дней в году;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работникам в случаях рождения ребенка, регистрации брака, смерти близких родственников - до 5 календарных дней;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других случаях, предусмотренных Трудовым Кодексом Российской Федерации, иными Федеральными законами либо коллективным договором.</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6.23. При совмещении профессий (должностей), исполнении обязанностей временно отсутствующего работника, а также при работе на условиях внутреннего совместительства работнику производится оплата в соответствии с действующим трудовым законодательством за фактически отработанное время.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6.24. Периоды отмены образовательной деятельности для обучающихся по санитарно-эпидемиологическим, климатическим и другим основаниям являются рабочим временем педагогических и других работников школы. В эти периоды педагогические работники привлекаются к методической, организационной и хозяйственной работе в </w:t>
      </w:r>
      <w:r w:rsidRPr="00671408">
        <w:rPr>
          <w:rFonts w:ascii="Times New Roman" w:hAnsi="Times New Roman" w:cs="Times New Roman"/>
          <w:sz w:val="24"/>
          <w:szCs w:val="24"/>
        </w:rPr>
        <w:lastRenderedPageBreak/>
        <w:t>порядке, устанавливаемом локальным нормативным актом организации, осуществляющей образовательную деятельность, принимаемым с учетом мнения выборного органа первичной профсоюзной организации.</w:t>
      </w:r>
    </w:p>
    <w:p w:rsidR="00056228" w:rsidRPr="008D088C" w:rsidRDefault="00056228" w:rsidP="00671408">
      <w:pPr>
        <w:spacing w:after="0"/>
        <w:ind w:firstLine="709"/>
        <w:contextualSpacing/>
        <w:jc w:val="both"/>
        <w:rPr>
          <w:rFonts w:ascii="Times New Roman" w:hAnsi="Times New Roman" w:cs="Times New Roman"/>
          <w:b/>
          <w:sz w:val="24"/>
          <w:szCs w:val="24"/>
        </w:rPr>
      </w:pPr>
      <w:r w:rsidRPr="008D088C">
        <w:rPr>
          <w:rFonts w:ascii="Times New Roman" w:hAnsi="Times New Roman" w:cs="Times New Roman"/>
          <w:b/>
          <w:sz w:val="24"/>
          <w:szCs w:val="24"/>
        </w:rPr>
        <w:t>7. Оплата труда</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7.1. Оплата труда работников школы осуществляется в соответствии с «Положением об оплате труда», разработанным и утвержденным в организации, осуществляющей образовательную деятельность, в соответствии со штатным расписанием и сметой расходов.</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7.2. Общеобразовательная организация обеспечивает гарантированный законодательством Российской Федерации минимальный размер оплаты труда, условия и меры социальной защиты своих работников. Верхний предел заработной платы не ограничен и определяется финансовыми возможностями организации.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7.3. Ставки заработной платы работникам школы устанавливаются на основе тарификационного списка в соответствии с тарифно-квалификационными требованиями и соответствуют законодательству Российской Федерации, муниципальным правовым актам.</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7.4. Оплата труда работников школы осуществляется в зависимости от установленного оклада в соответствии с занимаемой должностью, уровнем образования и стажем работы, а также полученной квалификационной категорией по итогам аттестации.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7.5. Оплата труда педагогическим работникам осуществляется в зависимости от установленного количества часов по тарификации. Установление количества часов по тарификации меньшее количества часов за ставку допускается только с письменного согласия педагогического работника.</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7.6. Тарификация на новый учебный год утверждается директором не позднее 5 сентября текущего года по согласованию с профсоюзным комитетом на основе предварительной тарификации, разработанной и доведенной педагогическим работникам под роспись.</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7.7. Оплата труда в школе производится два раза в месяц: аванс и зарплата в сроки, (__</w:t>
      </w:r>
      <w:r w:rsidR="008D088C">
        <w:rPr>
          <w:rFonts w:ascii="Times New Roman" w:hAnsi="Times New Roman" w:cs="Times New Roman"/>
          <w:sz w:val="24"/>
          <w:szCs w:val="24"/>
        </w:rPr>
        <w:t>15</w:t>
      </w:r>
      <w:r w:rsidRPr="00671408">
        <w:rPr>
          <w:rFonts w:ascii="Times New Roman" w:hAnsi="Times New Roman" w:cs="Times New Roman"/>
          <w:sz w:val="24"/>
          <w:szCs w:val="24"/>
        </w:rPr>
        <w:t>_-го и __</w:t>
      </w:r>
      <w:r w:rsidR="008D088C">
        <w:rPr>
          <w:rFonts w:ascii="Times New Roman" w:hAnsi="Times New Roman" w:cs="Times New Roman"/>
          <w:sz w:val="24"/>
          <w:szCs w:val="24"/>
        </w:rPr>
        <w:t>31</w:t>
      </w:r>
      <w:r w:rsidRPr="00671408">
        <w:rPr>
          <w:rFonts w:ascii="Times New Roman" w:hAnsi="Times New Roman" w:cs="Times New Roman"/>
          <w:sz w:val="24"/>
          <w:szCs w:val="24"/>
        </w:rPr>
        <w:t>__-го числа каждого месяца).</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7.8. Оплата труда работников, привлекаемых к работе в выходные и праздничные дни, осуществляется в соответствии с требованиями действующего трудового законодательства Российской Федерации.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7.9. Оплата труда работников, работающих по совместительству, осуществляется в соответствии с действующим трудовым законодательством Российской Федерации.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7.10. Оплата труда работникам, совмещающим должности, замещающих временно отсутствующих работников, осуществляется в соответствии с требованиями действующего трудового законодательства Российской Федерации.</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7.11. В школе устанавливаются стимулирующие выплаты, премирование в соответствии с «Положением о порядке распределения стимулирующих выплат».</w:t>
      </w:r>
    </w:p>
    <w:p w:rsidR="008D088C"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7.12. Работникам с условиями труда, отличающимися от нормальных условий труда, устанавливаются доплаты в соответствии с действующим законодательством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7.13. Согласно Трудовому Кодексу Российской Федерации (ст.236), при нарушении работодателем установленного срока выплаты заработной платы, оплаты отпуска, выплат при увольнении и (или) других выплат, причитающихся работнику, директор обязан выплатить их с уплатой процентов (денежной компенсации) в размере не ниже одной сто пятидесятой действующей в это время ключевой ставки Центрального банка Российской Федерации от начисленных, но не выплаченных в срок сумм и (или) не начисленных </w:t>
      </w:r>
      <w:r w:rsidRPr="00671408">
        <w:rPr>
          <w:rFonts w:ascii="Times New Roman" w:hAnsi="Times New Roman" w:cs="Times New Roman"/>
          <w:sz w:val="24"/>
          <w:szCs w:val="24"/>
        </w:rPr>
        <w:lastRenderedPageBreak/>
        <w:t>своевременно сумм в случае, если вступившим в законную силу решением суда было признано право работника на получение неначисленных сумм, за каждый день задержки начиная со дня, следующего за днем, в который эти суммы должны были быть выплачены при своевременном их начислении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соглашением, локальным нормативным актом, трудовым договором,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
    <w:p w:rsidR="00056228" w:rsidRPr="008D088C" w:rsidRDefault="00056228" w:rsidP="00671408">
      <w:pPr>
        <w:spacing w:after="0"/>
        <w:ind w:firstLine="709"/>
        <w:contextualSpacing/>
        <w:jc w:val="both"/>
        <w:rPr>
          <w:rFonts w:ascii="Times New Roman" w:hAnsi="Times New Roman" w:cs="Times New Roman"/>
          <w:b/>
          <w:sz w:val="24"/>
          <w:szCs w:val="24"/>
        </w:rPr>
      </w:pPr>
      <w:r w:rsidRPr="008D088C">
        <w:rPr>
          <w:rFonts w:ascii="Times New Roman" w:hAnsi="Times New Roman" w:cs="Times New Roman"/>
          <w:b/>
          <w:sz w:val="24"/>
          <w:szCs w:val="24"/>
        </w:rPr>
        <w:t>8. Поощрения за труд</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8.1. За добросовестное выполнение работниками трудовых обязанностей, продолжительную и безупречную работу, новаторство в труде и другие достижения</w:t>
      </w:r>
      <w:r w:rsidR="00850374">
        <w:rPr>
          <w:rFonts w:ascii="Times New Roman" w:hAnsi="Times New Roman" w:cs="Times New Roman"/>
          <w:sz w:val="24"/>
          <w:szCs w:val="24"/>
        </w:rPr>
        <w:t xml:space="preserve"> в работе применяются следующие поощрения </w:t>
      </w:r>
      <w:r w:rsidRPr="00671408">
        <w:rPr>
          <w:rFonts w:ascii="Times New Roman" w:hAnsi="Times New Roman" w:cs="Times New Roman"/>
          <w:sz w:val="24"/>
          <w:szCs w:val="24"/>
        </w:rPr>
        <w:t>(ст. 191 ТК РФ):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объявление благодарности;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премирование;</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награждение ценным подарком;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награждение Почетной грамотой;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другие виды поощрений.</w:t>
      </w:r>
    </w:p>
    <w:p w:rsidR="00EF3B6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8.2. В отношении работника школы могут применяться одновременно несколько видов поощрения.</w:t>
      </w:r>
    </w:p>
    <w:p w:rsidR="00EF3B6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8.3. Поощрения применяются администрацией школы совместно или по соглашению с уполномоченным в установленном порядке представителем работников организации, осуществляющей образовательную деятельность, по согласованию с профсоюзным комитетом.</w:t>
      </w:r>
    </w:p>
    <w:p w:rsidR="00EF3B6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8.4. Поощрения оформляются приказом (постановлением, распоряжением) директора организации, осуществляющей образовательную деятельность, и доводятся до сведения коллектива. Сведения о поощрениях заносятся в трудовую книжку работника.</w:t>
      </w:r>
    </w:p>
    <w:p w:rsidR="00EF3B6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8.5. За особые трудовые заслуги работники представляются в вышестоящие органы управления образованием к поощрению, наградам, присвоению званий.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8.6. Работники организации, осуществляющей образовательную деятельность, могут представляться к награждению государственными наградами Российской Федерации.</w:t>
      </w:r>
    </w:p>
    <w:p w:rsidR="00056228" w:rsidRPr="00EF3B68" w:rsidRDefault="00056228" w:rsidP="00671408">
      <w:pPr>
        <w:spacing w:after="0"/>
        <w:ind w:firstLine="709"/>
        <w:contextualSpacing/>
        <w:jc w:val="both"/>
        <w:rPr>
          <w:rFonts w:ascii="Times New Roman" w:hAnsi="Times New Roman" w:cs="Times New Roman"/>
          <w:b/>
          <w:sz w:val="24"/>
          <w:szCs w:val="24"/>
        </w:rPr>
      </w:pPr>
      <w:r w:rsidRPr="00EF3B68">
        <w:rPr>
          <w:rFonts w:ascii="Times New Roman" w:hAnsi="Times New Roman" w:cs="Times New Roman"/>
          <w:b/>
          <w:sz w:val="24"/>
          <w:szCs w:val="24"/>
        </w:rPr>
        <w:t>9. Дисциплинарные взыскания</w:t>
      </w:r>
    </w:p>
    <w:p w:rsidR="00EF3B6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9.1. Нарушение трудовой дисциплины, т.е. неисполнение или ненадлежащее исполнение вследствие умысла, самонадеянности, либо небрежности работника возложенных на него трудовых обязанностей, влечет за собой применения мер дисциплинарного или общественного воздействия, а также применение иных мер, предусмотренных действующим законодательством.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9.2. За совершение дисциплинарного поступка, то есть за неисполнение или ненадлежащие исполнение работником по его вине возложенных на него трудовых обязанностей, директор школы имеет право применить сле</w:t>
      </w:r>
      <w:r w:rsidR="00850374">
        <w:rPr>
          <w:rFonts w:ascii="Times New Roman" w:hAnsi="Times New Roman" w:cs="Times New Roman"/>
          <w:sz w:val="24"/>
          <w:szCs w:val="24"/>
        </w:rPr>
        <w:t xml:space="preserve">дующие дисциплинарные взыскания </w:t>
      </w:r>
      <w:r w:rsidRPr="00671408">
        <w:rPr>
          <w:rFonts w:ascii="Times New Roman" w:hAnsi="Times New Roman" w:cs="Times New Roman"/>
          <w:sz w:val="24"/>
          <w:szCs w:val="24"/>
        </w:rPr>
        <w:t>(ст.192 ТК РФ):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замечание;</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выговор;</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увольнение по соответствующим основаниям.</w:t>
      </w:r>
    </w:p>
    <w:p w:rsidR="00EF3B6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9.3. При наложении дисциплинарного взыскания должны учитываться тяжесть совершенного проступка и обстоятельства, при которых он был совершен (ч.5 ст.192 ТК </w:t>
      </w:r>
      <w:r w:rsidRPr="00671408">
        <w:rPr>
          <w:rFonts w:ascii="Times New Roman" w:hAnsi="Times New Roman" w:cs="Times New Roman"/>
          <w:sz w:val="24"/>
          <w:szCs w:val="24"/>
        </w:rPr>
        <w:lastRenderedPageBreak/>
        <w:t>РФ). Применение дисциплинарных взысканий в школе, не предусмотренных федеральными законами, настоящими Правилами внутреннего трудового распорядка работников школы не допускается.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9.4. Увольнение в качестве дисциплинарного взыскания может быть применено в соответствии со ст. 192 ТК РФ в случаях:</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неоднократного неисполнения работником школы без уважительных причин трудовых обязанностей, если он имеет дисциплинарное взыскание;</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однократного грубого нарушения работником трудовых обязанностей;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прогула, т.е.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появления работника на работе (на своем рабочем месте либо на территории школы или объекта, где по поручению директора работник должен выполнять трудовую функцию) в состоянии алкогольного, наркотического или иного токсического опьянения;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разглашения охраняемой законом тайны (государственной,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непринятия работником мер по предотвращению или урегулированию конфликта интересов, стороной которого он является;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совершения работником, выполняющим воспитательные функции, аморального проступка, несовместимого с продолжением данной работы. Аморальным проступком является виновное действие или бездействие, которое нарушает основные моральные нормы общества и противоречит содержанию трудовой функции педагогического работника (например, поведение, унижающее человеческое достоинство и т.п.);</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принятия необоснованного решения директора школы,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общеобразовательной организации;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представления работником директору школы подложных документов при заключении трудового договора;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других случаях, установленных ТК РФ и иными федеральными законами.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9.5. Дополнительными основаниями для увольнения педагогического работника школы являются: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повторное в течение одного года грубое нарушение Устава организации, осуществляющей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применение, в том числе однократное, методов воспитания, связанных с физическим и (или) психическим насилием над личностью обучающегося школы. К подобным поступкам могут быть отнесены: рукоприкладство по отношениям к детям, нарушение общественного порядка, другие нарушения норм морали, явно несоответствующие статусу педагога.</w:t>
      </w:r>
    </w:p>
    <w:p w:rsidR="004C47F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9.6. В рамках противодействия коррупции Федерального закона от 25 декабря 2008 г №273-ФЗ (ст.8 ч.9) предусмотрена дисциплинарная ответственность за не предоставление сведений о доходах и расходах для руководящих должностей.</w:t>
      </w:r>
    </w:p>
    <w:p w:rsidR="004C47F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9.7. Дисциплинарное расследование нарушений педагогическим работником школы норм профессионального поведения может быть проведено только по поступившей на него жалобе, поданной в письменной форме. Копия жалобы должна быть вручена педагогическому работнику. Ход дисциплинарного расследования и принятые по его результатам решения могут быть преданы гласности только с согласия заинтересованного работника за исключением случаев, предусмотренных законом (запрещение педагогической деятельности, защита интересов обучающихся).</w:t>
      </w:r>
    </w:p>
    <w:p w:rsidR="004C47F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9.8. Ответственность педагогических работников устанавливаются статьёй 48 Федерального закона «Об образовании в Российской Федерации».</w:t>
      </w:r>
    </w:p>
    <w:p w:rsidR="004C47F5"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9.9. До применения дисциплинарного взыскания директор школы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(ч.1 ст.193 ТК РФ). Не предоставление работником объяснения не является препятствием для применения дисциплинарного взыскания (ч.2 ст.193 ТК РФ).</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9.10.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организации, осуществляющей образовательную деятельность (ч.3 ст.193 ТК РФ).</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9.11.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 (ч.4 ст.193 ТК РФ).</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9.12. За каждый дисциплинарный проступок может быть применено только одно дисциплинарное взыскание (ч.5 ст.193 ТК РФ).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9.13. Дисциплинарные взыскания применяются приказом, в котором отражается: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конкретное указание дисциплинарного проступка;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время совершения и время обнаружения дисциплинарного проступка;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вид применяемого взыскания;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документы, подтверждающие совершение дисциплинарного проступка;</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документы, содержащие объяснения работника.</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 приказе о применении дисциплинарного взыскания также можно привести краткое изложение объяснений работника.</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9.14. Приказ директора школы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школы отказывается ознакомиться с указанным приказом под роспись, то составляется соответствующий акт (ч.6 ст.193 ТК РФ).</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9.15.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9.16.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Директор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заместителя директора, курирующего его работу, или представительного органа работников организации, осуществляющей образовательную деятельность.</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9.17. Работникам, имеющим взыскание, меры поощрения не принимаются в течение действия взыскания.</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9.18. Взыскание к директору организации, осуществляющей образовательную деятельность, применяются органом образования, который имеет право его назначить и уволить.</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9.19. Сведения о взысканиях в трудовую книжку не вносятся, за исключением случаев, когда дисциплинарным взысканием является увольнение.</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9.20. 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w:t>
      </w:r>
      <w:r w:rsidR="007D736E">
        <w:rPr>
          <w:rFonts w:ascii="Times New Roman" w:hAnsi="Times New Roman" w:cs="Times New Roman"/>
          <w:sz w:val="24"/>
          <w:szCs w:val="24"/>
        </w:rPr>
        <w:t>х действующим законодательством.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9.21. Директор общеобразовательного учреждения имеет право привлекать работников к дисциплинарной и материальной ответственности в порядке, установленном Трудовым кодексом Российской Федерации, иными федеральными законами.</w:t>
      </w:r>
    </w:p>
    <w:p w:rsidR="00056228" w:rsidRPr="007D736E" w:rsidRDefault="00056228" w:rsidP="00671408">
      <w:pPr>
        <w:spacing w:after="0"/>
        <w:ind w:firstLine="709"/>
        <w:contextualSpacing/>
        <w:jc w:val="both"/>
        <w:rPr>
          <w:rFonts w:ascii="Times New Roman" w:hAnsi="Times New Roman" w:cs="Times New Roman"/>
          <w:b/>
          <w:sz w:val="24"/>
          <w:szCs w:val="24"/>
        </w:rPr>
      </w:pPr>
      <w:r w:rsidRPr="007D736E">
        <w:rPr>
          <w:rFonts w:ascii="Times New Roman" w:hAnsi="Times New Roman" w:cs="Times New Roman"/>
          <w:b/>
          <w:sz w:val="24"/>
          <w:szCs w:val="24"/>
        </w:rPr>
        <w:t>10. Меры ответственности за совершение коррупционных правонарушений</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10.1. В соответствии со ст. 13 Федерального закона ФЗ-273 «О противодействии коррупции»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10.3.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7D736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10.4.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10.5. К правонарушениям, обладающим коррупционными признаками, относятся следующие умышленные деяния, предусмотренные Уголовным кодексом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мошенничество, совершенное лицом с использованием своего служебного положения (ч. 3 ст. 159);</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присвоение или растрата (ч. 3 ст. 160);</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злоупотребление полномочиями (ст. 201);</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получение взятки (ст. 290);</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злоупотребление должностными полномочиями (ст. 285);</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нецелевое использование и хищение бюджетных средств (ст. 285.1);</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совмещение государственной и муниципальной службы с учредительством и замещением должностей в коммерческих организациях (ст. 288);</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превышение должностных полномочий (ст. 286).</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10.6. За преступления коррупционной направленности Уголовным кодексом Российской Федерации установлены санкции, которые предусматривают следующие виды наказаний: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штраф;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лишение прав занимать определенные должности или заниматься определенной деятельностью;</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обязательные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исправительные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принудительные работы;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ограничение свободы;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лишение свободы на неопределенный срок.</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10.7. Кодексом Российской Федерации об административных правонарушениях установлена административная ответственность: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мелкое хищение (ст. 7.27);</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нецелевое использование бюджетных средств и средств государственных внебюджетных фондов (ст. 15.14);</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незаконное привлечение к трудовой деятельности государственного служащего (бывшего государственного служащего) (ст. 19.29);</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нарушение права на образование и предусмотренных законодательством Российской Федерации в области образования прав и свобод обучающихся общеобразовательных организаций (ст. 5.57);</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нарушение требований к ведению образовательной деятельности и организации образовательного процесса (ст. 19.30) и другие нарушения.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10.8. За совершение административных правонарушений коррупционной направленности Кодексом Российской Федерации об административных правонарушениях установлены санкции, которые предусматривают такие виды наказаний, как:</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административный штраф;</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административный арест;</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дисквалификация.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10.9. К коррупционным правонарушениям относятся обладающие признаками коррупции и не являющиеся преступлениями нарушения правил дарения, а также нарушения порядка предоставления услуг, предусмотренных Гражданским кодексом Российской Федерации: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статья 575 Гражданского кодекса Российской Федерации содержит запрет на дарение подарков, за исключением обычных, стоимость которых не превышает трех тысяч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в связи с их должностным положением или в связи с исполнением ими служебных обязанностей;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lastRenderedPageBreak/>
        <w:t>статья 168-170 Гражданского кодекса Российской Федерации - сделка может быть признана недействительной, если будет установлено, что она заключена вследствие коррупционного правонарушения.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10.10. Федеральный закон «О противодействии коррупции» устанавливает дисциплинарную ответственность: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за нарушение обязанности уведомлять о склонении к совершению коррупционных правонарушений (ч. 3 ст. 9);</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принимать меры по предотвращению и урегулированию конфликта интересов (ч. 5 ст. 11);</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уведомлять работодателя при заключении трудовых договоров или гражданско-правовых договоров после увольнения с государственной службы о последнем месте службы (ч. 3 ст. 12);</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несоблюдение ограничений и запретов, установленных Федеральным законом «О государственной гражданской службе Российской Федерации», а также требований о предотвращении или об урегулировании конфликта интересов являются основанием для увольнения гражданского служащего в связи с утратой доверия к нему представителя нанимателя (ст. 59.3).</w:t>
      </w:r>
    </w:p>
    <w:p w:rsidR="007A0109"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10.11. Физическое лицо, в отношении которого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освобождается от указанной ответственности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w:t>
      </w:r>
    </w:p>
    <w:p w:rsidR="001746A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10.12. К таким обстоятельствам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органами (в том числе государственными органами иностранных государств) и органами местного самоуправления.</w:t>
      </w:r>
    </w:p>
    <w:p w:rsidR="001746A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10.13. Условием признания не зависящих от физического лица обстоятельств основанием для освобождения этого лица от дисциплинарной ответственности является установленная комиссией по соблюдению требований к служебному поведению государственных или муниципальных служащих и урегулированию конфликта интересов (иным коллегиальным органом, осуществляющим функции указанной комиссии) причинно-следственная связь между возникновением этих обстоятельств и невозможностью соблюдения таких ограничений, запретов и требований, а также исполнения таких обязанностей.</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10.14. Физическое лицо, указанное в пункте 10.11 настоящих Правил, в течение трех рабочих дней со дня, когда ему стало известно о возникновении не зависящих от него обстоятельств, обязано подать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p>
    <w:p w:rsidR="00056228" w:rsidRPr="001746AE" w:rsidRDefault="00056228" w:rsidP="00671408">
      <w:pPr>
        <w:spacing w:after="0"/>
        <w:ind w:firstLine="709"/>
        <w:contextualSpacing/>
        <w:jc w:val="both"/>
        <w:rPr>
          <w:rFonts w:ascii="Times New Roman" w:hAnsi="Times New Roman" w:cs="Times New Roman"/>
          <w:b/>
          <w:sz w:val="24"/>
          <w:szCs w:val="24"/>
        </w:rPr>
      </w:pPr>
      <w:r w:rsidRPr="001746AE">
        <w:rPr>
          <w:rFonts w:ascii="Times New Roman" w:hAnsi="Times New Roman" w:cs="Times New Roman"/>
          <w:b/>
          <w:sz w:val="24"/>
          <w:szCs w:val="24"/>
        </w:rPr>
        <w:t>11. Медицинские осмотры. Личная гигиена. Диспансеризация</w:t>
      </w:r>
    </w:p>
    <w:p w:rsidR="001746AE"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 xml:space="preserve">11.1. Работники проходят профилактические медицинские осмотры, соблюдают личную гигиену, осуществляют трудовую деятельность в школе в соответствии с </w:t>
      </w:r>
      <w:r w:rsidRPr="00671408">
        <w:rPr>
          <w:rFonts w:ascii="Times New Roman" w:hAnsi="Times New Roman" w:cs="Times New Roman"/>
          <w:sz w:val="24"/>
          <w:szCs w:val="24"/>
        </w:rPr>
        <w:lastRenderedPageBreak/>
        <w:t>санитарными правилами СП 2.4.3648-20 «Санитарно-эпидемиологические требования к организациям воспитания и обучения, отдыха и оздоровления детей и молодежи».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11.2. Директор школы обеспечивает:</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наличие в образовательной организации Санитарных правил и норм и доведение их содержания до работников;</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выполнение требований Санитарных правил и норм всеми работниками школы;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необходимые условия для соблюдения Санитарных правил и норм в организации, осуществляющей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прием на работу лиц, имеющих допуск по состоянию здоровья, прошедших профессиональную гигиеническую подготовку и аттестацию;</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наличие личных медицинских книжек на каждого работника организации, осуществляющей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своевременное прохождение периодических медицинских обследований всеми работниками;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организацию гигиенической подготовки и переподготовки по программе гигиенического обучения;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условия труда работников в соответствии с действующим законодательством Российской Федерации, санитарными правилами и гигиеническими нормативами;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проведение при необходимости мероприятий по дезинфекции, дезинсекции и дератизации;</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наличие аптечек для оказания первой помощи и их своевременное пополнение;</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организацию санитарно-гигиенической работы с персоналом путем проведения семинаров, бесед, лекций.</w:t>
      </w:r>
    </w:p>
    <w:p w:rsid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11.3. Медицинский персонал осуществляет повседневный контроль над соблюдением требований санитарных норм в организации, осуществляющей образовательную деятельность.</w:t>
      </w:r>
    </w:p>
    <w:p w:rsid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11.4. В соответствии с Трудовым Кодексом Российской Федерации за работниками, на время прохождения медицинского осмотра и (или) обязательного психиатрического освидетельствования, сохраняются место работы (должность) и средний заработок по месту работы.</w:t>
      </w:r>
    </w:p>
    <w:p w:rsid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11.5. Работники при прохождении диспансеризации имеют право на освобождение от работы на один рабочий день один раз в три года с сохранением за ними места работы (должности) и среднего заработка.</w:t>
      </w:r>
    </w:p>
    <w:p w:rsid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11.6. Работники, достигшие возраста сорока лет, за исключением лиц, указанных в п.11.7 настоящих Правил, при прохождении диспансеризации имеют право на освобождение от работы на один рабочий день один раз в год с сохранением за ними места работы (должности) и среднего заработка.</w:t>
      </w:r>
    </w:p>
    <w:p w:rsid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11.7. 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имеют право на освобождение от работы на два рабочих дня один раз в год с сохранением за ними места работы (должности) и среднего заработка.</w:t>
      </w:r>
    </w:p>
    <w:p w:rsid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11.8. 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11.9. Работники обязаны предоставлять работодателю справки медицинских организаций, подтверждающие прохождение ими диспансеризации в день (дни) освобождения от работы, если это предусмотрено локальным нормативным актом.</w:t>
      </w:r>
    </w:p>
    <w:p w:rsidR="00056228" w:rsidRPr="00671408" w:rsidRDefault="00056228" w:rsidP="00671408">
      <w:pPr>
        <w:spacing w:after="0"/>
        <w:ind w:firstLine="709"/>
        <w:contextualSpacing/>
        <w:jc w:val="both"/>
        <w:rPr>
          <w:rFonts w:ascii="Times New Roman" w:hAnsi="Times New Roman" w:cs="Times New Roman"/>
          <w:b/>
          <w:sz w:val="24"/>
          <w:szCs w:val="24"/>
        </w:rPr>
      </w:pPr>
      <w:r w:rsidRPr="00671408">
        <w:rPr>
          <w:rFonts w:ascii="Times New Roman" w:hAnsi="Times New Roman" w:cs="Times New Roman"/>
          <w:b/>
          <w:sz w:val="24"/>
          <w:szCs w:val="24"/>
        </w:rPr>
        <w:lastRenderedPageBreak/>
        <w:t>12. Заключительные положения</w:t>
      </w:r>
    </w:p>
    <w:p w:rsid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12.1. Конкретные обязанности работников определяются должностными инструкциями, разработанными с учетом условий работы администрацией школы совместно с профсоюзным комитетом на основе квалификационных характеристик, профессиональных стандартов, Устава и настоящих правил.</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12.2. При осуществлении в школе функций по контролю за образовательной деятельностью и в других случаях не допускается:</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присутствие на занятиях посторонних лиц без разрешения директора школы;</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входить в класс после начала занятия, за исключением директора организации, осуществляющей образовательную деятельность;</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делать педагогическим работникам замечания по поводу их работы во время проведения занятий и в присутствии обучающихся и их родителей (законных представителей).</w:t>
      </w:r>
    </w:p>
    <w:p w:rsid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12.3. Все работники организации, осуществляющей образовательную деятельность, обязаны проявлять взаимную вежливость, уважение, терпимость, соблюдать трудовую дисциплину и профессиональную этику.</w:t>
      </w:r>
    </w:p>
    <w:p w:rsid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12.4. Настоящие Правила являются локальным нормативным актом, принимаются на Общем собрании работников, согласовываются с профсоюзным комитетом и утверждаются (либо вводится в действие) приказом директора организации, осуществляющей образовательную деятельность.</w:t>
      </w:r>
    </w:p>
    <w:p w:rsid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12.5. С настоящими Правилами должны быть ознакомлены все работники школы. При приеме на работу (до подписания трудового договора) директор обязан ознакомить работника с настоящими Правилами под роспись. Текст данных Правил размещается в школе в доступном и видном месте.</w:t>
      </w:r>
    </w:p>
    <w:p w:rsid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12.6. Настоящие Правила принимаются на неопределенный срок. Изменения и дополнения к ним вносятся и принимаются в порядке, предусмотренном п.12.4. настоящих Правил и ст. 372 Трудового Кодекса Российской Федерации.</w:t>
      </w:r>
    </w:p>
    <w:p w:rsid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12.7. После принятия Правил (или изменений и дополнений отдельных пунктов и разделов) в новой редакции предыдущая редакция автоматически утрачивает силу.</w:t>
      </w:r>
    </w:p>
    <w:p w:rsidR="00056228" w:rsidRPr="00671408" w:rsidRDefault="00056228" w:rsidP="00671408">
      <w:pPr>
        <w:spacing w:after="0"/>
        <w:ind w:firstLine="709"/>
        <w:contextualSpacing/>
        <w:jc w:val="both"/>
        <w:rPr>
          <w:rFonts w:ascii="Times New Roman" w:hAnsi="Times New Roman" w:cs="Times New Roman"/>
          <w:sz w:val="24"/>
          <w:szCs w:val="24"/>
        </w:rPr>
      </w:pPr>
      <w:r w:rsidRPr="00671408">
        <w:rPr>
          <w:rFonts w:ascii="Times New Roman" w:hAnsi="Times New Roman" w:cs="Times New Roman"/>
          <w:sz w:val="24"/>
          <w:szCs w:val="24"/>
        </w:rPr>
        <w:t>12.8. С вновь принятыми Правилами, внесенными в них изменениями и дополнениями, директор организации, осуществляющей образовательную деятельность, знакомит работников под роспись с указанием даты ознакомления.</w:t>
      </w:r>
    </w:p>
    <w:p w:rsidR="00056228" w:rsidRPr="00671408" w:rsidRDefault="00056228" w:rsidP="00671408">
      <w:pPr>
        <w:jc w:val="both"/>
        <w:rPr>
          <w:rFonts w:ascii="Times New Roman" w:hAnsi="Times New Roman" w:cs="Times New Roman"/>
          <w:sz w:val="24"/>
          <w:szCs w:val="24"/>
        </w:rPr>
      </w:pPr>
      <w:r w:rsidRPr="00671408">
        <w:rPr>
          <w:rFonts w:ascii="Times New Roman" w:hAnsi="Times New Roman" w:cs="Times New Roman"/>
          <w:sz w:val="24"/>
          <w:szCs w:val="24"/>
        </w:rPr>
        <w:t> </w:t>
      </w:r>
    </w:p>
    <w:p w:rsidR="0083389D" w:rsidRPr="00671408" w:rsidRDefault="0083389D" w:rsidP="00671408">
      <w:pPr>
        <w:jc w:val="both"/>
        <w:rPr>
          <w:rFonts w:ascii="Times New Roman" w:hAnsi="Times New Roman" w:cs="Times New Roman"/>
          <w:sz w:val="24"/>
          <w:szCs w:val="24"/>
        </w:rPr>
      </w:pPr>
    </w:p>
    <w:sectPr w:rsidR="0083389D" w:rsidRPr="00671408" w:rsidSect="00671408">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8B5" w:rsidRDefault="005128B5" w:rsidP="00671408">
      <w:pPr>
        <w:spacing w:after="0" w:line="240" w:lineRule="auto"/>
      </w:pPr>
      <w:r>
        <w:separator/>
      </w:r>
    </w:p>
  </w:endnote>
  <w:endnote w:type="continuationSeparator" w:id="0">
    <w:p w:rsidR="005128B5" w:rsidRDefault="005128B5" w:rsidP="00671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Calibri"/>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8B5" w:rsidRDefault="005128B5" w:rsidP="00671408">
      <w:pPr>
        <w:spacing w:after="0" w:line="240" w:lineRule="auto"/>
      </w:pPr>
      <w:r>
        <w:separator/>
      </w:r>
    </w:p>
  </w:footnote>
  <w:footnote w:type="continuationSeparator" w:id="0">
    <w:p w:rsidR="005128B5" w:rsidRDefault="005128B5" w:rsidP="006714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6999130"/>
      <w:docPartObj>
        <w:docPartGallery w:val="Page Numbers (Top of Page)"/>
        <w:docPartUnique/>
      </w:docPartObj>
    </w:sdtPr>
    <w:sdtEndPr>
      <w:rPr>
        <w:rFonts w:ascii="Times New Roman" w:hAnsi="Times New Roman" w:cs="Times New Roman"/>
        <w:sz w:val="24"/>
        <w:szCs w:val="24"/>
      </w:rPr>
    </w:sdtEndPr>
    <w:sdtContent>
      <w:p w:rsidR="005128B5" w:rsidRPr="00671408" w:rsidRDefault="005128B5">
        <w:pPr>
          <w:pStyle w:val="a6"/>
          <w:jc w:val="center"/>
          <w:rPr>
            <w:rFonts w:ascii="Times New Roman" w:hAnsi="Times New Roman" w:cs="Times New Roman"/>
            <w:sz w:val="24"/>
            <w:szCs w:val="24"/>
          </w:rPr>
        </w:pPr>
        <w:r w:rsidRPr="00671408">
          <w:rPr>
            <w:rFonts w:ascii="Times New Roman" w:hAnsi="Times New Roman" w:cs="Times New Roman"/>
            <w:sz w:val="24"/>
            <w:szCs w:val="24"/>
          </w:rPr>
          <w:fldChar w:fldCharType="begin"/>
        </w:r>
        <w:r w:rsidRPr="00671408">
          <w:rPr>
            <w:rFonts w:ascii="Times New Roman" w:hAnsi="Times New Roman" w:cs="Times New Roman"/>
            <w:sz w:val="24"/>
            <w:szCs w:val="24"/>
          </w:rPr>
          <w:instrText>PAGE   \* MERGEFORMAT</w:instrText>
        </w:r>
        <w:r w:rsidRPr="00671408">
          <w:rPr>
            <w:rFonts w:ascii="Times New Roman" w:hAnsi="Times New Roman" w:cs="Times New Roman"/>
            <w:sz w:val="24"/>
            <w:szCs w:val="24"/>
          </w:rPr>
          <w:fldChar w:fldCharType="separate"/>
        </w:r>
        <w:r w:rsidR="00A4582D">
          <w:rPr>
            <w:rFonts w:ascii="Times New Roman" w:hAnsi="Times New Roman" w:cs="Times New Roman"/>
            <w:noProof/>
            <w:sz w:val="24"/>
            <w:szCs w:val="24"/>
          </w:rPr>
          <w:t>2</w:t>
        </w:r>
        <w:r w:rsidRPr="00671408">
          <w:rPr>
            <w:rFonts w:ascii="Times New Roman" w:hAnsi="Times New Roman" w:cs="Times New Roman"/>
            <w:sz w:val="24"/>
            <w:szCs w:val="24"/>
          </w:rPr>
          <w:fldChar w:fldCharType="end"/>
        </w:r>
      </w:p>
    </w:sdtContent>
  </w:sdt>
  <w:p w:rsidR="005128B5" w:rsidRDefault="005128B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2A8C"/>
    <w:multiLevelType w:val="multilevel"/>
    <w:tmpl w:val="0F2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4703A"/>
    <w:multiLevelType w:val="multilevel"/>
    <w:tmpl w:val="683E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6A680C"/>
    <w:multiLevelType w:val="multilevel"/>
    <w:tmpl w:val="BA70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9726DF"/>
    <w:multiLevelType w:val="multilevel"/>
    <w:tmpl w:val="E7DA3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0B746A"/>
    <w:multiLevelType w:val="multilevel"/>
    <w:tmpl w:val="B57CF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4D453C"/>
    <w:multiLevelType w:val="multilevel"/>
    <w:tmpl w:val="A4DE8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725450"/>
    <w:multiLevelType w:val="multilevel"/>
    <w:tmpl w:val="8482F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C270A4"/>
    <w:multiLevelType w:val="multilevel"/>
    <w:tmpl w:val="29B0C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377EF"/>
    <w:multiLevelType w:val="multilevel"/>
    <w:tmpl w:val="DCF64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DA0880"/>
    <w:multiLevelType w:val="multilevel"/>
    <w:tmpl w:val="77128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3D1776"/>
    <w:multiLevelType w:val="multilevel"/>
    <w:tmpl w:val="A3349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9C5341"/>
    <w:multiLevelType w:val="multilevel"/>
    <w:tmpl w:val="39C4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A61A92"/>
    <w:multiLevelType w:val="multilevel"/>
    <w:tmpl w:val="01C66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681682"/>
    <w:multiLevelType w:val="multilevel"/>
    <w:tmpl w:val="52D65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E84FC1"/>
    <w:multiLevelType w:val="multilevel"/>
    <w:tmpl w:val="EECCC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7C5492"/>
    <w:multiLevelType w:val="multilevel"/>
    <w:tmpl w:val="787CA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0D76EA"/>
    <w:multiLevelType w:val="multilevel"/>
    <w:tmpl w:val="8686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BA6F06"/>
    <w:multiLevelType w:val="multilevel"/>
    <w:tmpl w:val="32E6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23727F"/>
    <w:multiLevelType w:val="multilevel"/>
    <w:tmpl w:val="65FE6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644D87"/>
    <w:multiLevelType w:val="multilevel"/>
    <w:tmpl w:val="04BCE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F16C43"/>
    <w:multiLevelType w:val="multilevel"/>
    <w:tmpl w:val="16E0F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32628E"/>
    <w:multiLevelType w:val="multilevel"/>
    <w:tmpl w:val="494C7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8B6B22"/>
    <w:multiLevelType w:val="multilevel"/>
    <w:tmpl w:val="8E84C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E67F9D"/>
    <w:multiLevelType w:val="multilevel"/>
    <w:tmpl w:val="0FF2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225800"/>
    <w:multiLevelType w:val="multilevel"/>
    <w:tmpl w:val="A0A6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5D6944"/>
    <w:multiLevelType w:val="multilevel"/>
    <w:tmpl w:val="432AE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C5699B"/>
    <w:multiLevelType w:val="multilevel"/>
    <w:tmpl w:val="35D6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8455EC"/>
    <w:multiLevelType w:val="multilevel"/>
    <w:tmpl w:val="3350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10728A"/>
    <w:multiLevelType w:val="multilevel"/>
    <w:tmpl w:val="CE4C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886C23"/>
    <w:multiLevelType w:val="multilevel"/>
    <w:tmpl w:val="6D141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2B0ADC"/>
    <w:multiLevelType w:val="multilevel"/>
    <w:tmpl w:val="82D46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392E66"/>
    <w:multiLevelType w:val="multilevel"/>
    <w:tmpl w:val="6B669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F42FC2"/>
    <w:multiLevelType w:val="multilevel"/>
    <w:tmpl w:val="BD9C8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CE2054"/>
    <w:multiLevelType w:val="multilevel"/>
    <w:tmpl w:val="B6E0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402D70"/>
    <w:multiLevelType w:val="multilevel"/>
    <w:tmpl w:val="D48C8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9A5B29"/>
    <w:multiLevelType w:val="multilevel"/>
    <w:tmpl w:val="FED0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EB444E"/>
    <w:multiLevelType w:val="multilevel"/>
    <w:tmpl w:val="36C21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D51BA2"/>
    <w:multiLevelType w:val="multilevel"/>
    <w:tmpl w:val="B5CCF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D95227"/>
    <w:multiLevelType w:val="multilevel"/>
    <w:tmpl w:val="E312C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110AA0"/>
    <w:multiLevelType w:val="multilevel"/>
    <w:tmpl w:val="78BE9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864360"/>
    <w:multiLevelType w:val="multilevel"/>
    <w:tmpl w:val="F7A04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8"/>
  </w:num>
  <w:num w:numId="3">
    <w:abstractNumId w:val="37"/>
  </w:num>
  <w:num w:numId="4">
    <w:abstractNumId w:val="24"/>
  </w:num>
  <w:num w:numId="5">
    <w:abstractNumId w:val="2"/>
  </w:num>
  <w:num w:numId="6">
    <w:abstractNumId w:val="1"/>
  </w:num>
  <w:num w:numId="7">
    <w:abstractNumId w:val="30"/>
  </w:num>
  <w:num w:numId="8">
    <w:abstractNumId w:val="21"/>
  </w:num>
  <w:num w:numId="9">
    <w:abstractNumId w:val="9"/>
  </w:num>
  <w:num w:numId="10">
    <w:abstractNumId w:val="31"/>
  </w:num>
  <w:num w:numId="11">
    <w:abstractNumId w:val="5"/>
  </w:num>
  <w:num w:numId="12">
    <w:abstractNumId w:val="26"/>
  </w:num>
  <w:num w:numId="13">
    <w:abstractNumId w:val="11"/>
  </w:num>
  <w:num w:numId="14">
    <w:abstractNumId w:val="29"/>
  </w:num>
  <w:num w:numId="15">
    <w:abstractNumId w:val="18"/>
  </w:num>
  <w:num w:numId="16">
    <w:abstractNumId w:val="28"/>
  </w:num>
  <w:num w:numId="17">
    <w:abstractNumId w:val="10"/>
  </w:num>
  <w:num w:numId="18">
    <w:abstractNumId w:val="7"/>
  </w:num>
  <w:num w:numId="19">
    <w:abstractNumId w:val="17"/>
  </w:num>
  <w:num w:numId="20">
    <w:abstractNumId w:val="32"/>
  </w:num>
  <w:num w:numId="21">
    <w:abstractNumId w:val="36"/>
  </w:num>
  <w:num w:numId="22">
    <w:abstractNumId w:val="34"/>
  </w:num>
  <w:num w:numId="23">
    <w:abstractNumId w:val="19"/>
  </w:num>
  <w:num w:numId="24">
    <w:abstractNumId w:val="14"/>
  </w:num>
  <w:num w:numId="25">
    <w:abstractNumId w:val="0"/>
  </w:num>
  <w:num w:numId="26">
    <w:abstractNumId w:val="40"/>
  </w:num>
  <w:num w:numId="27">
    <w:abstractNumId w:val="23"/>
  </w:num>
  <w:num w:numId="28">
    <w:abstractNumId w:val="35"/>
  </w:num>
  <w:num w:numId="29">
    <w:abstractNumId w:val="15"/>
  </w:num>
  <w:num w:numId="30">
    <w:abstractNumId w:val="25"/>
  </w:num>
  <w:num w:numId="31">
    <w:abstractNumId w:val="16"/>
  </w:num>
  <w:num w:numId="32">
    <w:abstractNumId w:val="22"/>
  </w:num>
  <w:num w:numId="33">
    <w:abstractNumId w:val="33"/>
  </w:num>
  <w:num w:numId="34">
    <w:abstractNumId w:val="13"/>
  </w:num>
  <w:num w:numId="35">
    <w:abstractNumId w:val="12"/>
  </w:num>
  <w:num w:numId="36">
    <w:abstractNumId w:val="3"/>
  </w:num>
  <w:num w:numId="37">
    <w:abstractNumId w:val="6"/>
  </w:num>
  <w:num w:numId="38">
    <w:abstractNumId w:val="4"/>
  </w:num>
  <w:num w:numId="39">
    <w:abstractNumId w:val="39"/>
  </w:num>
  <w:num w:numId="40">
    <w:abstractNumId w:val="27"/>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0AA"/>
    <w:rsid w:val="00056228"/>
    <w:rsid w:val="001746AE"/>
    <w:rsid w:val="0024463C"/>
    <w:rsid w:val="003B23FC"/>
    <w:rsid w:val="004C47F5"/>
    <w:rsid w:val="005128B5"/>
    <w:rsid w:val="00671408"/>
    <w:rsid w:val="00714562"/>
    <w:rsid w:val="007A0109"/>
    <w:rsid w:val="007D736E"/>
    <w:rsid w:val="0083389D"/>
    <w:rsid w:val="00850374"/>
    <w:rsid w:val="00886C5C"/>
    <w:rsid w:val="008D088C"/>
    <w:rsid w:val="00A4582D"/>
    <w:rsid w:val="00BE4316"/>
    <w:rsid w:val="00E90D27"/>
    <w:rsid w:val="00EF3B68"/>
    <w:rsid w:val="00FF5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44627"/>
  <w15:docId w15:val="{01062ABF-6DE1-4362-8B8E-11A7DBD1E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71408"/>
    <w:rPr>
      <w:color w:val="0563C1" w:themeColor="hyperlink"/>
      <w:u w:val="single"/>
    </w:rPr>
  </w:style>
  <w:style w:type="paragraph" w:styleId="a4">
    <w:name w:val="Balloon Text"/>
    <w:basedOn w:val="a"/>
    <w:link w:val="a5"/>
    <w:uiPriority w:val="99"/>
    <w:semiHidden/>
    <w:unhideWhenUsed/>
    <w:rsid w:val="0067140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71408"/>
    <w:rPr>
      <w:rFonts w:ascii="Tahoma" w:hAnsi="Tahoma" w:cs="Tahoma"/>
      <w:sz w:val="16"/>
      <w:szCs w:val="16"/>
    </w:rPr>
  </w:style>
  <w:style w:type="paragraph" w:styleId="a6">
    <w:name w:val="header"/>
    <w:basedOn w:val="a"/>
    <w:link w:val="a7"/>
    <w:uiPriority w:val="99"/>
    <w:unhideWhenUsed/>
    <w:rsid w:val="006714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71408"/>
  </w:style>
  <w:style w:type="paragraph" w:styleId="a8">
    <w:name w:val="footer"/>
    <w:basedOn w:val="a"/>
    <w:link w:val="a9"/>
    <w:uiPriority w:val="99"/>
    <w:unhideWhenUsed/>
    <w:rsid w:val="006714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71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018586">
      <w:bodyDiv w:val="1"/>
      <w:marLeft w:val="0"/>
      <w:marRight w:val="0"/>
      <w:marTop w:val="0"/>
      <w:marBottom w:val="0"/>
      <w:divBdr>
        <w:top w:val="none" w:sz="0" w:space="0" w:color="auto"/>
        <w:left w:val="none" w:sz="0" w:space="0" w:color="auto"/>
        <w:bottom w:val="none" w:sz="0" w:space="0" w:color="auto"/>
        <w:right w:val="none" w:sz="0" w:space="0" w:color="auto"/>
      </w:divBdr>
      <w:divsChild>
        <w:div w:id="1744646368">
          <w:marLeft w:val="0"/>
          <w:marRight w:val="0"/>
          <w:marTop w:val="0"/>
          <w:marBottom w:val="0"/>
          <w:divBdr>
            <w:top w:val="none" w:sz="0" w:space="0" w:color="auto"/>
            <w:left w:val="none" w:sz="0" w:space="0" w:color="auto"/>
            <w:bottom w:val="none" w:sz="0" w:space="0" w:color="auto"/>
            <w:right w:val="none" w:sz="0" w:space="0" w:color="auto"/>
          </w:divBdr>
        </w:div>
        <w:div w:id="500658486">
          <w:marLeft w:val="0"/>
          <w:marRight w:val="0"/>
          <w:marTop w:val="0"/>
          <w:marBottom w:val="0"/>
          <w:divBdr>
            <w:top w:val="none" w:sz="0" w:space="0" w:color="auto"/>
            <w:left w:val="none" w:sz="0" w:space="0" w:color="auto"/>
            <w:bottom w:val="none" w:sz="0" w:space="0" w:color="auto"/>
            <w:right w:val="none" w:sz="0" w:space="0" w:color="auto"/>
          </w:divBdr>
        </w:div>
        <w:div w:id="1457673968">
          <w:marLeft w:val="0"/>
          <w:marRight w:val="0"/>
          <w:marTop w:val="0"/>
          <w:marBottom w:val="0"/>
          <w:divBdr>
            <w:top w:val="none" w:sz="0" w:space="0" w:color="auto"/>
            <w:left w:val="none" w:sz="0" w:space="0" w:color="auto"/>
            <w:bottom w:val="none" w:sz="0" w:space="0" w:color="auto"/>
            <w:right w:val="none" w:sz="0" w:space="0" w:color="auto"/>
          </w:divBdr>
        </w:div>
        <w:div w:id="1121463290">
          <w:marLeft w:val="0"/>
          <w:marRight w:val="0"/>
          <w:marTop w:val="0"/>
          <w:marBottom w:val="0"/>
          <w:divBdr>
            <w:top w:val="none" w:sz="0" w:space="0" w:color="auto"/>
            <w:left w:val="none" w:sz="0" w:space="0" w:color="auto"/>
            <w:bottom w:val="none" w:sz="0" w:space="0" w:color="auto"/>
            <w:right w:val="none" w:sz="0" w:space="0" w:color="auto"/>
          </w:divBdr>
          <w:divsChild>
            <w:div w:id="1405952508">
              <w:marLeft w:val="0"/>
              <w:marRight w:val="0"/>
              <w:marTop w:val="0"/>
              <w:marBottom w:val="0"/>
              <w:divBdr>
                <w:top w:val="none" w:sz="0" w:space="0" w:color="auto"/>
                <w:left w:val="none" w:sz="0" w:space="0" w:color="auto"/>
                <w:bottom w:val="none" w:sz="0" w:space="0" w:color="auto"/>
                <w:right w:val="none" w:sz="0" w:space="0" w:color="auto"/>
              </w:divBdr>
            </w:div>
          </w:divsChild>
        </w:div>
        <w:div w:id="1439523023">
          <w:marLeft w:val="0"/>
          <w:marRight w:val="0"/>
          <w:marTop w:val="0"/>
          <w:marBottom w:val="0"/>
          <w:divBdr>
            <w:top w:val="none" w:sz="0" w:space="0" w:color="auto"/>
            <w:left w:val="none" w:sz="0" w:space="0" w:color="auto"/>
            <w:bottom w:val="none" w:sz="0" w:space="0" w:color="auto"/>
            <w:right w:val="none" w:sz="0" w:space="0" w:color="auto"/>
          </w:divBdr>
          <w:divsChild>
            <w:div w:id="741179009">
              <w:marLeft w:val="0"/>
              <w:marRight w:val="0"/>
              <w:marTop w:val="0"/>
              <w:marBottom w:val="0"/>
              <w:divBdr>
                <w:top w:val="none" w:sz="0" w:space="0" w:color="auto"/>
                <w:left w:val="none" w:sz="0" w:space="0" w:color="auto"/>
                <w:bottom w:val="none" w:sz="0" w:space="0" w:color="auto"/>
                <w:right w:val="none" w:sz="0" w:space="0" w:color="auto"/>
              </w:divBdr>
            </w:div>
          </w:divsChild>
        </w:div>
        <w:div w:id="1978217517">
          <w:marLeft w:val="0"/>
          <w:marRight w:val="0"/>
          <w:marTop w:val="0"/>
          <w:marBottom w:val="0"/>
          <w:divBdr>
            <w:top w:val="none" w:sz="0" w:space="0" w:color="auto"/>
            <w:left w:val="none" w:sz="0" w:space="0" w:color="auto"/>
            <w:bottom w:val="none" w:sz="0" w:space="0" w:color="auto"/>
            <w:right w:val="none" w:sz="0" w:space="0" w:color="auto"/>
          </w:divBdr>
          <w:divsChild>
            <w:div w:id="42029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41497-4508-4B60-B8D0-2488EC904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37</Pages>
  <Words>17046</Words>
  <Characters>97167</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79640248694</dc:creator>
  <cp:keywords/>
  <dc:description/>
  <cp:lastModifiedBy>INFO</cp:lastModifiedBy>
  <cp:revision>16</cp:revision>
  <cp:lastPrinted>2025-01-15T07:14:00Z</cp:lastPrinted>
  <dcterms:created xsi:type="dcterms:W3CDTF">2024-09-04T08:48:00Z</dcterms:created>
  <dcterms:modified xsi:type="dcterms:W3CDTF">2025-01-15T07:14:00Z</dcterms:modified>
</cp:coreProperties>
</file>